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0B" w:rsidRDefault="002C6838" w:rsidP="0082220B">
      <w:pPr>
        <w:autoSpaceDE w:val="0"/>
        <w:autoSpaceDN w:val="0"/>
        <w:adjustRightInd w:val="0"/>
        <w:spacing w:after="60"/>
        <w:jc w:val="center"/>
        <w:rPr>
          <w:iCs/>
          <w:sz w:val="28"/>
          <w:szCs w:val="28"/>
        </w:rPr>
      </w:pPr>
      <w:bookmarkStart w:id="0" w:name="_GoBack"/>
      <w:r>
        <w:rPr>
          <w:iCs/>
          <w:noProof/>
          <w:sz w:val="28"/>
          <w:szCs w:val="28"/>
        </w:rPr>
        <w:drawing>
          <wp:inline distT="0" distB="0" distL="0" distR="0">
            <wp:extent cx="7135178" cy="10088491"/>
            <wp:effectExtent l="9207" t="0" r="0" b="0"/>
            <wp:docPr id="1" name="Рисунок 1" descr="C:\Users\Teacher_19\Documents\Scan\Спортивные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_19\Documents\Scan\Спортивные иг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35057" cy="1008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220B" w:rsidRDefault="0082220B" w:rsidP="0082220B">
      <w:pPr>
        <w:autoSpaceDE w:val="0"/>
        <w:autoSpaceDN w:val="0"/>
        <w:adjustRightInd w:val="0"/>
        <w:spacing w:after="60"/>
        <w:jc w:val="center"/>
        <w:rPr>
          <w:iCs/>
          <w:sz w:val="28"/>
          <w:szCs w:val="28"/>
        </w:rPr>
      </w:pPr>
    </w:p>
    <w:p w:rsidR="007A4946" w:rsidRDefault="0082220B" w:rsidP="0082220B">
      <w:pPr>
        <w:autoSpaceDE w:val="0"/>
        <w:autoSpaceDN w:val="0"/>
        <w:adjustRightInd w:val="0"/>
        <w:spacing w:after="6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Муниципальное бюджетное общеобразовательное учреждение</w:t>
      </w:r>
    </w:p>
    <w:p w:rsidR="0082220B" w:rsidRDefault="0082220B" w:rsidP="0082220B">
      <w:pPr>
        <w:autoSpaceDE w:val="0"/>
        <w:autoSpaceDN w:val="0"/>
        <w:adjustRightInd w:val="0"/>
        <w:spacing w:after="6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«Рыбновская средняя школа №3»</w:t>
      </w:r>
    </w:p>
    <w:p w:rsidR="0082220B" w:rsidRPr="00BD1D83" w:rsidRDefault="0082220B" w:rsidP="0082220B">
      <w:pPr>
        <w:autoSpaceDE w:val="0"/>
        <w:autoSpaceDN w:val="0"/>
        <w:adjustRightInd w:val="0"/>
        <w:spacing w:after="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«Согласовано»                                                                                                        «Утверждаю»</w:t>
      </w:r>
    </w:p>
    <w:p w:rsidR="007A4946" w:rsidRDefault="0082220B" w:rsidP="007A4946">
      <w:pPr>
        <w:autoSpaceDE w:val="0"/>
        <w:autoSpaceDN w:val="0"/>
        <w:adjustRightInd w:val="0"/>
        <w:spacing w:after="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proofErr w:type="spellStart"/>
      <w:r>
        <w:rPr>
          <w:iCs/>
          <w:sz w:val="28"/>
          <w:szCs w:val="28"/>
        </w:rPr>
        <w:t>Зам</w:t>
      </w:r>
      <w:proofErr w:type="gramStart"/>
      <w:r>
        <w:rPr>
          <w:iCs/>
          <w:sz w:val="28"/>
          <w:szCs w:val="28"/>
        </w:rPr>
        <w:t>.д</w:t>
      </w:r>
      <w:proofErr w:type="gramEnd"/>
      <w:r>
        <w:rPr>
          <w:iCs/>
          <w:sz w:val="28"/>
          <w:szCs w:val="28"/>
        </w:rPr>
        <w:t>иректора</w:t>
      </w:r>
      <w:proofErr w:type="spellEnd"/>
      <w:r>
        <w:rPr>
          <w:iCs/>
          <w:sz w:val="28"/>
          <w:szCs w:val="28"/>
        </w:rPr>
        <w:t xml:space="preserve"> по воспитательной работе                                                                                   Директор МБОУ «Рыбновская СШ№3»</w:t>
      </w:r>
    </w:p>
    <w:p w:rsidR="0082220B" w:rsidRDefault="0082220B" w:rsidP="007A4946">
      <w:pPr>
        <w:autoSpaceDE w:val="0"/>
        <w:autoSpaceDN w:val="0"/>
        <w:adjustRightInd w:val="0"/>
        <w:spacing w:after="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МБОУ «Рыбновская СШ№3»                                                                                                             ___________ Корчагина Н.И.</w:t>
      </w:r>
    </w:p>
    <w:p w:rsidR="0082220B" w:rsidRDefault="0082220B" w:rsidP="007A4946">
      <w:pPr>
        <w:autoSpaceDE w:val="0"/>
        <w:autoSpaceDN w:val="0"/>
        <w:adjustRightInd w:val="0"/>
        <w:spacing w:after="60"/>
        <w:rPr>
          <w:iCs/>
          <w:sz w:val="28"/>
          <w:szCs w:val="28"/>
        </w:rPr>
      </w:pPr>
      <w:r w:rsidRPr="0082220B">
        <w:rPr>
          <w:iCs/>
          <w:sz w:val="28"/>
          <w:szCs w:val="28"/>
          <w:u w:val="single"/>
        </w:rPr>
        <w:t>_______________</w:t>
      </w:r>
      <w:proofErr w:type="spellStart"/>
      <w:r>
        <w:rPr>
          <w:iCs/>
          <w:sz w:val="28"/>
          <w:szCs w:val="28"/>
        </w:rPr>
        <w:t>Синицина</w:t>
      </w:r>
      <w:proofErr w:type="spellEnd"/>
      <w:r>
        <w:rPr>
          <w:iCs/>
          <w:sz w:val="28"/>
          <w:szCs w:val="28"/>
        </w:rPr>
        <w:t xml:space="preserve"> Т.В.                                                                                                           </w:t>
      </w:r>
      <w:r w:rsidRPr="0082220B">
        <w:rPr>
          <w:iCs/>
          <w:sz w:val="28"/>
          <w:szCs w:val="28"/>
        </w:rPr>
        <w:t>«      » ____________2023г.</w:t>
      </w:r>
    </w:p>
    <w:p w:rsidR="0082220B" w:rsidRDefault="0082220B" w:rsidP="007A4946">
      <w:pPr>
        <w:autoSpaceDE w:val="0"/>
        <w:autoSpaceDN w:val="0"/>
        <w:adjustRightInd w:val="0"/>
        <w:spacing w:after="60"/>
        <w:rPr>
          <w:iCs/>
          <w:sz w:val="28"/>
          <w:szCs w:val="28"/>
        </w:rPr>
      </w:pPr>
      <w:r>
        <w:rPr>
          <w:iCs/>
          <w:sz w:val="28"/>
          <w:szCs w:val="28"/>
        </w:rPr>
        <w:t>«      » ____________2023г.                                                                                                                     Приказ № ____от ________2023г</w:t>
      </w:r>
    </w:p>
    <w:p w:rsidR="0082220B" w:rsidRPr="0082220B" w:rsidRDefault="0082220B" w:rsidP="007A4946">
      <w:pPr>
        <w:autoSpaceDE w:val="0"/>
        <w:autoSpaceDN w:val="0"/>
        <w:adjustRightInd w:val="0"/>
        <w:spacing w:after="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A4946" w:rsidRPr="007A4946" w:rsidRDefault="007A4946" w:rsidP="007A4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4946" w:rsidRDefault="0082220B" w:rsidP="0082220B">
      <w:pPr>
        <w:autoSpaceDE w:val="0"/>
        <w:autoSpaceDN w:val="0"/>
        <w:adjustRightInd w:val="0"/>
        <w:spacing w:after="60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82220B">
        <w:rPr>
          <w:rFonts w:ascii="Times New Roman" w:eastAsia="Calibri" w:hAnsi="Times New Roman" w:cs="Times New Roman"/>
          <w:bCs/>
          <w:sz w:val="32"/>
          <w:szCs w:val="32"/>
        </w:rPr>
        <w:t>Программа учебного курса внеурочной деятельности</w:t>
      </w:r>
    </w:p>
    <w:p w:rsidR="00B15BA1" w:rsidRDefault="00B15BA1" w:rsidP="0082220B">
      <w:pPr>
        <w:autoSpaceDE w:val="0"/>
        <w:autoSpaceDN w:val="0"/>
        <w:adjustRightInd w:val="0"/>
        <w:spacing w:after="60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«Спортивные игры»</w:t>
      </w:r>
    </w:p>
    <w:p w:rsidR="00B15BA1" w:rsidRPr="0082220B" w:rsidRDefault="00B15BA1" w:rsidP="0082220B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для учащихся 6-7классов</w:t>
      </w:r>
    </w:p>
    <w:p w:rsidR="007A4946" w:rsidRPr="007A4946" w:rsidRDefault="007A4946" w:rsidP="007A4946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iCs/>
          <w:sz w:val="44"/>
          <w:szCs w:val="44"/>
        </w:rPr>
      </w:pPr>
    </w:p>
    <w:p w:rsidR="007A4946" w:rsidRPr="00B15BA1" w:rsidRDefault="00B15BA1" w:rsidP="007A4946">
      <w:pPr>
        <w:autoSpaceDE w:val="0"/>
        <w:autoSpaceDN w:val="0"/>
        <w:adjustRightInd w:val="0"/>
        <w:spacing w:after="60"/>
        <w:ind w:left="7080"/>
        <w:rPr>
          <w:rFonts w:ascii="Times New Roman" w:hAnsi="Times New Roman" w:cs="Times New Roman"/>
          <w:iCs/>
          <w:sz w:val="28"/>
          <w:szCs w:val="28"/>
        </w:rPr>
      </w:pPr>
      <w:r w:rsidRPr="00B15BA1">
        <w:rPr>
          <w:rFonts w:ascii="Times New Roman" w:hAnsi="Times New Roman" w:cs="Times New Roman"/>
          <w:iCs/>
          <w:sz w:val="28"/>
          <w:szCs w:val="28"/>
        </w:rPr>
        <w:t xml:space="preserve">Автор-составитель: </w:t>
      </w:r>
      <w:proofErr w:type="spellStart"/>
      <w:r w:rsidRPr="00B15BA1">
        <w:rPr>
          <w:rFonts w:ascii="Times New Roman" w:hAnsi="Times New Roman" w:cs="Times New Roman"/>
          <w:iCs/>
          <w:sz w:val="28"/>
          <w:szCs w:val="28"/>
        </w:rPr>
        <w:t>Граматкин</w:t>
      </w:r>
      <w:proofErr w:type="spellEnd"/>
      <w:r w:rsidRPr="00B15BA1">
        <w:rPr>
          <w:rFonts w:ascii="Times New Roman" w:hAnsi="Times New Roman" w:cs="Times New Roman"/>
          <w:iCs/>
          <w:sz w:val="28"/>
          <w:szCs w:val="28"/>
        </w:rPr>
        <w:t xml:space="preserve"> А.В.</w:t>
      </w:r>
    </w:p>
    <w:p w:rsidR="007A4946" w:rsidRPr="007A4946" w:rsidRDefault="007A4946" w:rsidP="007A4946">
      <w:pPr>
        <w:tabs>
          <w:tab w:val="left" w:pos="2900"/>
        </w:tabs>
        <w:ind w:left="786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7A4946">
        <w:rPr>
          <w:rFonts w:ascii="Times New Roman" w:hAnsi="Times New Roman" w:cs="Times New Roman"/>
        </w:rPr>
        <w:t xml:space="preserve">                      </w:t>
      </w:r>
    </w:p>
    <w:p w:rsidR="007A4946" w:rsidRPr="007A4946" w:rsidRDefault="007A4946" w:rsidP="007A4946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A4946" w:rsidRPr="00B15BA1" w:rsidRDefault="00B15BA1" w:rsidP="007A4946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5BA1">
        <w:rPr>
          <w:rFonts w:ascii="Times New Roman" w:hAnsi="Times New Roman" w:cs="Times New Roman"/>
          <w:iCs/>
          <w:sz w:val="28"/>
          <w:szCs w:val="28"/>
        </w:rPr>
        <w:t>2023-2024 учебный год</w:t>
      </w:r>
    </w:p>
    <w:p w:rsidR="00B15BA1" w:rsidRPr="00B15BA1" w:rsidRDefault="00B15BA1" w:rsidP="007A4946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15BA1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Pr="00B15BA1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B15BA1">
        <w:rPr>
          <w:rFonts w:ascii="Times New Roman" w:hAnsi="Times New Roman" w:cs="Times New Roman"/>
          <w:iCs/>
          <w:sz w:val="28"/>
          <w:szCs w:val="28"/>
        </w:rPr>
        <w:t>ыбное</w:t>
      </w:r>
      <w:proofErr w:type="spellEnd"/>
    </w:p>
    <w:p w:rsidR="007A4946" w:rsidRPr="007A4946" w:rsidRDefault="007A4946" w:rsidP="007A4946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iCs/>
          <w:sz w:val="28"/>
          <w:szCs w:val="28"/>
        </w:rPr>
      </w:pPr>
    </w:p>
    <w:p w:rsidR="007A4946" w:rsidRPr="007A4946" w:rsidRDefault="007A4946" w:rsidP="007A4946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F4EF2" w:rsidRDefault="005F4EF2" w:rsidP="005F4EF2">
      <w:pPr>
        <w:spacing w:after="0"/>
        <w:rPr>
          <w:rStyle w:val="apple-style-span"/>
          <w:b/>
          <w:sz w:val="28"/>
          <w:szCs w:val="28"/>
        </w:rPr>
      </w:pPr>
    </w:p>
    <w:p w:rsidR="006E412E" w:rsidRDefault="006E412E" w:rsidP="007A4946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</w:p>
    <w:p w:rsidR="00254E0F" w:rsidRDefault="00B15BA1" w:rsidP="00356BAA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D02" w:rsidRDefault="00766D02" w:rsidP="00766D0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0CB1">
        <w:rPr>
          <w:rFonts w:ascii="Times New Roman" w:hAnsi="Times New Roman" w:cs="Times New Roman"/>
          <w:b/>
          <w:i/>
          <w:sz w:val="28"/>
          <w:szCs w:val="28"/>
        </w:rPr>
        <w:t>1.Пояснительная записка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F1EED" w:rsidRPr="00BF0CB1" w:rsidRDefault="005F1EED" w:rsidP="005F1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CB1">
        <w:rPr>
          <w:rFonts w:ascii="Times New Roman" w:hAnsi="Times New Roman" w:cs="Times New Roman"/>
          <w:sz w:val="28"/>
          <w:szCs w:val="28"/>
        </w:rPr>
        <w:t>Данная программа представляет собой вариант программы организации внеурочной деятельности школьников и предназначена для ре</w:t>
      </w:r>
      <w:r w:rsidR="00B15BA1">
        <w:rPr>
          <w:rFonts w:ascii="Times New Roman" w:hAnsi="Times New Roman" w:cs="Times New Roman"/>
          <w:sz w:val="28"/>
          <w:szCs w:val="28"/>
        </w:rPr>
        <w:t>ализации в отдельно взятых классах</w:t>
      </w:r>
      <w:r w:rsidRPr="00BF0CB1">
        <w:rPr>
          <w:rFonts w:ascii="Times New Roman" w:hAnsi="Times New Roman" w:cs="Times New Roman"/>
          <w:sz w:val="28"/>
          <w:szCs w:val="28"/>
        </w:rPr>
        <w:t xml:space="preserve">. </w:t>
      </w:r>
      <w:r w:rsidRPr="00C16E32">
        <w:rPr>
          <w:rFonts w:ascii="Times New Roman" w:hAnsi="Times New Roman" w:cs="Times New Roman"/>
          <w:sz w:val="28"/>
          <w:szCs w:val="28"/>
        </w:rPr>
        <w:t>Темы и разделы выбраны с учетом имеющейся материальной базы и местных климатических условий.</w:t>
      </w:r>
    </w:p>
    <w:p w:rsidR="005F1EED" w:rsidRPr="00BF0CB1" w:rsidRDefault="005F1EED" w:rsidP="005F1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34</w:t>
      </w:r>
      <w:r w:rsidRPr="00BF0CB1">
        <w:rPr>
          <w:rFonts w:ascii="Times New Roman" w:hAnsi="Times New Roman" w:cs="Times New Roman"/>
          <w:sz w:val="28"/>
          <w:szCs w:val="28"/>
        </w:rPr>
        <w:t xml:space="preserve"> ч и предполагает равномерное распределение этих часов по неделям и проведение регулярных еженедельных внеурочных заняти</w:t>
      </w:r>
      <w:r>
        <w:rPr>
          <w:rFonts w:ascii="Times New Roman" w:hAnsi="Times New Roman" w:cs="Times New Roman"/>
          <w:sz w:val="28"/>
          <w:szCs w:val="28"/>
        </w:rPr>
        <w:t>й со школьниками</w:t>
      </w:r>
      <w:r w:rsidRPr="00BF0CB1">
        <w:rPr>
          <w:rFonts w:ascii="Times New Roman" w:hAnsi="Times New Roman" w:cs="Times New Roman"/>
          <w:sz w:val="28"/>
          <w:szCs w:val="28"/>
        </w:rPr>
        <w:t xml:space="preserve">. </w:t>
      </w:r>
      <w:r w:rsidRPr="00C16E32">
        <w:rPr>
          <w:rFonts w:ascii="Times New Roman" w:hAnsi="Times New Roman" w:cs="Times New Roman"/>
          <w:sz w:val="28"/>
          <w:szCs w:val="28"/>
        </w:rPr>
        <w:t>Программа внеурочной деятельности  рассчитана на учащихся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B15BA1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C16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(12-</w:t>
      </w:r>
      <w:r w:rsidRPr="00C16E32">
        <w:rPr>
          <w:rFonts w:ascii="Times New Roman" w:hAnsi="Times New Roman" w:cs="Times New Roman"/>
          <w:sz w:val="28"/>
          <w:szCs w:val="28"/>
        </w:rPr>
        <w:t>13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6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EED" w:rsidRDefault="005F1EED" w:rsidP="00766D0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F0CB1" w:rsidRPr="00C16E32" w:rsidRDefault="00BF0CB1" w:rsidP="00BF0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E32">
        <w:rPr>
          <w:rFonts w:ascii="Times New Roman" w:hAnsi="Times New Roman" w:cs="Times New Roman"/>
          <w:sz w:val="28"/>
          <w:szCs w:val="28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Программа внеурочной деятельности  рассчитана на учащихся</w:t>
      </w:r>
      <w:r w:rsidR="00420C8F">
        <w:rPr>
          <w:rFonts w:ascii="Times New Roman" w:hAnsi="Times New Roman" w:cs="Times New Roman"/>
          <w:sz w:val="28"/>
          <w:szCs w:val="28"/>
        </w:rPr>
        <w:t xml:space="preserve"> </w:t>
      </w:r>
      <w:r w:rsidR="00420C8F" w:rsidRPr="00D402FC">
        <w:rPr>
          <w:rFonts w:ascii="Times New Roman" w:hAnsi="Times New Roman" w:cs="Times New Roman"/>
          <w:sz w:val="28"/>
          <w:szCs w:val="28"/>
        </w:rPr>
        <w:t>6</w:t>
      </w:r>
      <w:r w:rsidR="00B15BA1">
        <w:rPr>
          <w:rFonts w:ascii="Times New Roman" w:hAnsi="Times New Roman" w:cs="Times New Roman"/>
          <w:sz w:val="28"/>
          <w:szCs w:val="28"/>
        </w:rPr>
        <w:t xml:space="preserve">-7 </w:t>
      </w:r>
      <w:proofErr w:type="spellStart"/>
      <w:r w:rsidR="00B15BA1">
        <w:rPr>
          <w:rFonts w:ascii="Times New Roman" w:hAnsi="Times New Roman" w:cs="Times New Roman"/>
          <w:sz w:val="28"/>
          <w:szCs w:val="28"/>
        </w:rPr>
        <w:t>класов</w:t>
      </w:r>
      <w:proofErr w:type="spellEnd"/>
      <w:r w:rsidRPr="00C16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Количество часов 34 с учётом – 1 занятие в неделю. </w:t>
      </w:r>
      <w:r w:rsidRPr="00C16E32">
        <w:rPr>
          <w:rFonts w:ascii="Times New Roman" w:hAnsi="Times New Roman" w:cs="Times New Roman"/>
          <w:sz w:val="28"/>
          <w:szCs w:val="28"/>
        </w:rPr>
        <w:t>Она предусма</w:t>
      </w:r>
      <w:r>
        <w:rPr>
          <w:rFonts w:ascii="Times New Roman" w:hAnsi="Times New Roman" w:cs="Times New Roman"/>
          <w:sz w:val="28"/>
          <w:szCs w:val="28"/>
        </w:rPr>
        <w:t xml:space="preserve">тривает проведение практических </w:t>
      </w:r>
      <w:r w:rsidRPr="00C16E32">
        <w:rPr>
          <w:rFonts w:ascii="Times New Roman" w:hAnsi="Times New Roman" w:cs="Times New Roman"/>
          <w:sz w:val="28"/>
          <w:szCs w:val="28"/>
        </w:rPr>
        <w:t xml:space="preserve"> занятий по каждому разделу, изучение и дальнейшее совершенствование специальных движений на практических занятиях, выполнение учащимися контрольных нормативов, участие во </w:t>
      </w:r>
      <w:proofErr w:type="spellStart"/>
      <w:r w:rsidRPr="00C16E32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C16E32">
        <w:rPr>
          <w:rFonts w:ascii="Times New Roman" w:hAnsi="Times New Roman" w:cs="Times New Roman"/>
          <w:sz w:val="28"/>
          <w:szCs w:val="28"/>
        </w:rPr>
        <w:t xml:space="preserve"> соревнованиях. </w:t>
      </w:r>
    </w:p>
    <w:p w:rsidR="00CE64B8" w:rsidRPr="00CE64B8" w:rsidRDefault="00CE64B8" w:rsidP="00CE64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CE64B8">
        <w:rPr>
          <w:rFonts w:ascii="Times New Roman" w:hAnsi="Times New Roman" w:cs="Times New Roman"/>
          <w:b/>
          <w:bCs/>
          <w:iCs/>
          <w:sz w:val="28"/>
          <w:szCs w:val="28"/>
        </w:rPr>
        <w:t>Цель программы</w:t>
      </w:r>
      <w:r w:rsidRPr="00CE64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E64B8">
        <w:rPr>
          <w:rFonts w:ascii="Times New Roman" w:hAnsi="Times New Roman" w:cs="Times New Roman"/>
          <w:sz w:val="28"/>
          <w:szCs w:val="28"/>
        </w:rPr>
        <w:t xml:space="preserve"> создание условий для физического развития детей, формирование личности ребён</w:t>
      </w:r>
      <w:r>
        <w:rPr>
          <w:rFonts w:ascii="Times New Roman" w:hAnsi="Times New Roman" w:cs="Times New Roman"/>
          <w:sz w:val="28"/>
          <w:szCs w:val="28"/>
        </w:rPr>
        <w:t>ка средствами спортивных игр</w:t>
      </w:r>
      <w:r w:rsidRPr="00CE64B8">
        <w:rPr>
          <w:rFonts w:ascii="Times New Roman" w:hAnsi="Times New Roman" w:cs="Times New Roman"/>
          <w:sz w:val="28"/>
          <w:szCs w:val="28"/>
        </w:rPr>
        <w:t xml:space="preserve"> через включение их в совместную деятельность.</w:t>
      </w:r>
    </w:p>
    <w:p w:rsidR="00CE64B8" w:rsidRPr="00CE64B8" w:rsidRDefault="00CE64B8" w:rsidP="00CE64B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E64B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E64B8">
        <w:rPr>
          <w:rFonts w:ascii="Times New Roman" w:hAnsi="Times New Roman" w:cs="Times New Roman"/>
          <w:sz w:val="28"/>
          <w:szCs w:val="28"/>
        </w:rPr>
        <w:t xml:space="preserve">, решаемые в рамках данной программы: </w:t>
      </w:r>
    </w:p>
    <w:p w:rsidR="00CE64B8" w:rsidRPr="00CE64B8" w:rsidRDefault="00CE64B8" w:rsidP="00CE64B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4B8">
        <w:rPr>
          <w:rFonts w:ascii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двигательную активность </w:t>
      </w:r>
      <w:r w:rsidRPr="00CE64B8">
        <w:rPr>
          <w:rFonts w:ascii="Times New Roman" w:hAnsi="Times New Roman" w:cs="Times New Roman"/>
          <w:sz w:val="28"/>
          <w:szCs w:val="28"/>
        </w:rPr>
        <w:t xml:space="preserve"> школьников  во внеурочное время;</w:t>
      </w:r>
    </w:p>
    <w:p w:rsidR="00CE64B8" w:rsidRPr="00CE64B8" w:rsidRDefault="00CE64B8" w:rsidP="00CE64B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4B8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>
        <w:rPr>
          <w:rFonts w:ascii="Times New Roman" w:hAnsi="Times New Roman" w:cs="Times New Roman"/>
          <w:sz w:val="28"/>
          <w:szCs w:val="28"/>
        </w:rPr>
        <w:t>разнообразием спортивных</w:t>
      </w:r>
      <w:r w:rsidRPr="00CE64B8">
        <w:rPr>
          <w:rFonts w:ascii="Times New Roman" w:hAnsi="Times New Roman" w:cs="Times New Roman"/>
          <w:sz w:val="28"/>
          <w:szCs w:val="28"/>
        </w:rPr>
        <w:t xml:space="preserve"> игр и возможностью использовать их при организации досуга;</w:t>
      </w:r>
    </w:p>
    <w:p w:rsidR="00CE64B8" w:rsidRPr="00CE64B8" w:rsidRDefault="00CE64B8" w:rsidP="00CE64B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4B8">
        <w:rPr>
          <w:rFonts w:ascii="Times New Roman" w:hAnsi="Times New Roman" w:cs="Times New Roman"/>
          <w:sz w:val="28"/>
          <w:szCs w:val="28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CE64B8" w:rsidRPr="00CE64B8" w:rsidRDefault="00CE64B8" w:rsidP="00CE64B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4B8">
        <w:rPr>
          <w:rFonts w:ascii="Times New Roman" w:hAnsi="Times New Roman" w:cs="Times New Roman"/>
          <w:sz w:val="28"/>
          <w:szCs w:val="28"/>
        </w:rPr>
        <w:t>создавать условия для проявления чувства коллективизма;</w:t>
      </w:r>
    </w:p>
    <w:p w:rsidR="00CE64B8" w:rsidRPr="00CE64B8" w:rsidRDefault="00CE64B8" w:rsidP="00CE64B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B8">
        <w:rPr>
          <w:rFonts w:ascii="Times New Roman" w:hAnsi="Times New Roman" w:cs="Times New Roman"/>
          <w:sz w:val="28"/>
          <w:szCs w:val="28"/>
        </w:rPr>
        <w:t>развивать  сообразительность, речь,  воображение,  коммуникативные умения, внимание, ловкость, сообразительность, инициативу, быстроту реакции, и так же эмоционально-чувственную сферу;</w:t>
      </w:r>
      <w:proofErr w:type="gramEnd"/>
    </w:p>
    <w:p w:rsidR="00CE64B8" w:rsidRPr="00CE64B8" w:rsidRDefault="00CE64B8" w:rsidP="00CE64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124" w:rsidRPr="00BD0124" w:rsidRDefault="00AD4EC4" w:rsidP="00BD01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D0124" w:rsidRPr="00BD0124">
        <w:rPr>
          <w:rFonts w:ascii="Times New Roman" w:hAnsi="Times New Roman" w:cs="Times New Roman"/>
          <w:b/>
          <w:sz w:val="28"/>
          <w:szCs w:val="28"/>
        </w:rPr>
        <w:t>Особенности программы.</w:t>
      </w:r>
    </w:p>
    <w:p w:rsidR="00BD0124" w:rsidRDefault="00BD0124" w:rsidP="00BD0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Предлагаемая </w:t>
      </w:r>
      <w:r w:rsidRPr="00BD0124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BD0124">
        <w:rPr>
          <w:rFonts w:ascii="Times New Roman" w:hAnsi="Times New Roman" w:cs="Times New Roman"/>
          <w:sz w:val="28"/>
          <w:szCs w:val="28"/>
        </w:rPr>
        <w:t>знакомит учащихся с</w:t>
      </w:r>
      <w:r w:rsidR="00AD4EC4">
        <w:rPr>
          <w:rFonts w:ascii="Times New Roman" w:hAnsi="Times New Roman" w:cs="Times New Roman"/>
          <w:sz w:val="28"/>
          <w:szCs w:val="28"/>
        </w:rPr>
        <w:t xml:space="preserve">о спортивными </w:t>
      </w:r>
      <w:r w:rsidRPr="00BD0124">
        <w:rPr>
          <w:rFonts w:ascii="Times New Roman" w:hAnsi="Times New Roman" w:cs="Times New Roman"/>
          <w:sz w:val="28"/>
          <w:szCs w:val="28"/>
        </w:rPr>
        <w:t xml:space="preserve"> играми. Процесс формирования первичных умений и навыков неразрывно связан с задачей развития умственных и физических способностей, ведь</w:t>
      </w:r>
      <w:r w:rsidR="00AD4EC4">
        <w:rPr>
          <w:rFonts w:ascii="Times New Roman" w:hAnsi="Times New Roman" w:cs="Times New Roman"/>
          <w:bCs/>
          <w:sz w:val="28"/>
          <w:szCs w:val="28"/>
        </w:rPr>
        <w:t xml:space="preserve">  спортивные </w:t>
      </w:r>
      <w:r w:rsidRPr="00BD0124">
        <w:rPr>
          <w:rFonts w:ascii="Times New Roman" w:hAnsi="Times New Roman" w:cs="Times New Roman"/>
          <w:bCs/>
          <w:sz w:val="28"/>
          <w:szCs w:val="28"/>
        </w:rPr>
        <w:t xml:space="preserve"> игры</w:t>
      </w:r>
      <w:r w:rsidRPr="00BD0124">
        <w:rPr>
          <w:rFonts w:ascii="Times New Roman" w:hAnsi="Times New Roman" w:cs="Times New Roman"/>
          <w:sz w:val="28"/>
          <w:szCs w:val="28"/>
        </w:rPr>
        <w:t xml:space="preserve"> несут огромную, и может быть самую важную роль в физическом развитии ребенка. </w:t>
      </w:r>
    </w:p>
    <w:p w:rsidR="006E412E" w:rsidRDefault="00A54669" w:rsidP="006E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54669">
        <w:rPr>
          <w:rFonts w:ascii="Times New Roman" w:hAnsi="Times New Roman" w:cs="Times New Roman"/>
          <w:sz w:val="28"/>
          <w:szCs w:val="28"/>
        </w:rPr>
        <w:t>Эта программа способствует укреплению здоровья, формированию двигательного опыта воспитания здорового образа жизни через занятия физическими упражнениями и активности, самостоятельности в двигат</w:t>
      </w:r>
      <w:r>
        <w:rPr>
          <w:rFonts w:ascii="Times New Roman" w:hAnsi="Times New Roman" w:cs="Times New Roman"/>
          <w:sz w:val="28"/>
          <w:szCs w:val="28"/>
        </w:rPr>
        <w:t xml:space="preserve">ельной активности, в частности спортивной </w:t>
      </w:r>
      <w:r w:rsidRPr="00A54669">
        <w:rPr>
          <w:rFonts w:ascii="Times New Roman" w:hAnsi="Times New Roman" w:cs="Times New Roman"/>
          <w:sz w:val="28"/>
          <w:szCs w:val="28"/>
        </w:rPr>
        <w:t>игры.</w:t>
      </w:r>
      <w:r w:rsidRPr="00A5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669">
        <w:rPr>
          <w:rFonts w:ascii="Times New Roman" w:hAnsi="Times New Roman" w:cs="Times New Roman"/>
          <w:sz w:val="28"/>
          <w:szCs w:val="28"/>
        </w:rPr>
        <w:t>В</w:t>
      </w:r>
      <w:r w:rsidR="007A4946">
        <w:rPr>
          <w:rFonts w:ascii="Times New Roman" w:hAnsi="Times New Roman" w:cs="Times New Roman"/>
          <w:sz w:val="28"/>
          <w:szCs w:val="28"/>
        </w:rPr>
        <w:t xml:space="preserve"> основу программы для учащихся 6</w:t>
      </w:r>
      <w:r w:rsidR="00B15BA1">
        <w:rPr>
          <w:rFonts w:ascii="Times New Roman" w:hAnsi="Times New Roman" w:cs="Times New Roman"/>
          <w:sz w:val="28"/>
          <w:szCs w:val="28"/>
        </w:rPr>
        <w:t>-7х классов</w:t>
      </w:r>
      <w:r w:rsidRPr="00A54669">
        <w:rPr>
          <w:rFonts w:ascii="Times New Roman" w:hAnsi="Times New Roman" w:cs="Times New Roman"/>
          <w:sz w:val="28"/>
          <w:szCs w:val="28"/>
        </w:rPr>
        <w:t xml:space="preserve"> положены программа физического воспитания для учащихся средней школы и программа для школьников, а также программа физического воспитания с игровой направленностью.</w:t>
      </w:r>
    </w:p>
    <w:p w:rsidR="006E412E" w:rsidRPr="007A203E" w:rsidRDefault="006E412E" w:rsidP="006E412E">
      <w:pP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6E412E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3</w:t>
      </w:r>
      <w:r w:rsidRPr="007A203E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. Содержание программы: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1.Футбол – 5 часов.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Техника передвижения. Удары по мячу головой, ногой.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Остановка мяча. Ведение мяча. Обманные движения.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Отбор мяча. Вбрасывание мяча из-за боковой линии. Техника игры вратаря.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Тактика игры в футбол. Тактика нападения. Индивидуальные действия без мяча, с мячом.</w:t>
      </w:r>
    </w:p>
    <w:p w:rsidR="006E412E" w:rsidRPr="007A203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Тактика защиты. Индивидуальные действия. Групповые действия. Тактика вратаря.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A4946">
        <w:rPr>
          <w:rFonts w:ascii="Times New Roman" w:hAnsi="Times New Roman" w:cs="Times New Roman"/>
          <w:b/>
          <w:sz w:val="28"/>
          <w:szCs w:val="28"/>
        </w:rPr>
        <w:t xml:space="preserve"> Русская лапта. - </w:t>
      </w:r>
      <w:r>
        <w:rPr>
          <w:rFonts w:ascii="Times New Roman" w:hAnsi="Times New Roman" w:cs="Times New Roman"/>
          <w:b/>
          <w:sz w:val="28"/>
          <w:szCs w:val="28"/>
        </w:rPr>
        <w:t>6 часов</w:t>
      </w:r>
      <w:r w:rsidRPr="00915D81">
        <w:rPr>
          <w:rFonts w:ascii="Times New Roman" w:hAnsi="Times New Roman" w:cs="Times New Roman"/>
          <w:b/>
          <w:sz w:val="28"/>
          <w:szCs w:val="28"/>
        </w:rPr>
        <w:t>.</w:t>
      </w:r>
    </w:p>
    <w:p w:rsidR="007A4946" w:rsidRPr="007A4946" w:rsidRDefault="007A4946" w:rsidP="007A4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46">
        <w:rPr>
          <w:rFonts w:ascii="Times New Roman" w:hAnsi="Times New Roman" w:cs="Times New Roman"/>
          <w:sz w:val="28"/>
          <w:szCs w:val="28"/>
        </w:rPr>
        <w:t>Русская лапта.  Основные  правила  игры.</w:t>
      </w:r>
    </w:p>
    <w:p w:rsidR="007A4946" w:rsidRPr="007A4946" w:rsidRDefault="007A4946" w:rsidP="007A4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46">
        <w:rPr>
          <w:rFonts w:ascii="Times New Roman" w:hAnsi="Times New Roman" w:cs="Times New Roman"/>
          <w:sz w:val="28"/>
          <w:szCs w:val="28"/>
        </w:rPr>
        <w:t>Спортивная  одежда  и  обувь. Техника  игры  в нападении  и  защите.</w:t>
      </w:r>
    </w:p>
    <w:p w:rsidR="007A4946" w:rsidRPr="007A4946" w:rsidRDefault="007A4946" w:rsidP="007A4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46">
        <w:rPr>
          <w:rFonts w:ascii="Times New Roman" w:hAnsi="Times New Roman" w:cs="Times New Roman"/>
          <w:sz w:val="28"/>
          <w:szCs w:val="28"/>
        </w:rPr>
        <w:t>Стойки  и  перемещения, удары по мячу.  Ловля и  передача  мяча</w:t>
      </w:r>
      <w:proofErr w:type="gramStart"/>
      <w:r w:rsidRPr="007A49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4946" w:rsidRPr="007A4946" w:rsidRDefault="007A4946" w:rsidP="007A4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46">
        <w:rPr>
          <w:rFonts w:ascii="Times New Roman" w:hAnsi="Times New Roman" w:cs="Times New Roman"/>
          <w:sz w:val="28"/>
          <w:szCs w:val="28"/>
        </w:rPr>
        <w:t xml:space="preserve">Игра в защите. </w:t>
      </w:r>
      <w:proofErr w:type="spellStart"/>
      <w:r w:rsidRPr="007A4946">
        <w:rPr>
          <w:rFonts w:ascii="Times New Roman" w:hAnsi="Times New Roman" w:cs="Times New Roman"/>
          <w:sz w:val="28"/>
          <w:szCs w:val="28"/>
        </w:rPr>
        <w:t>Осаливание</w:t>
      </w:r>
      <w:proofErr w:type="spellEnd"/>
      <w:r w:rsidRPr="007A4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946" w:rsidRPr="007A4946" w:rsidRDefault="007A4946" w:rsidP="007A4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46">
        <w:rPr>
          <w:rFonts w:ascii="Times New Roman" w:hAnsi="Times New Roman" w:cs="Times New Roman"/>
          <w:sz w:val="28"/>
          <w:szCs w:val="28"/>
        </w:rPr>
        <w:t>Игра в нападении. Перебежки.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EF2">
        <w:rPr>
          <w:rFonts w:ascii="Times New Roman" w:hAnsi="Times New Roman" w:cs="Times New Roman"/>
          <w:b/>
          <w:sz w:val="28"/>
          <w:szCs w:val="28"/>
        </w:rPr>
        <w:t>3. Волейбол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- 6часов</w:t>
      </w:r>
      <w:r w:rsidRPr="005F4EF2">
        <w:rPr>
          <w:rFonts w:ascii="Times New Roman" w:hAnsi="Times New Roman" w:cs="Times New Roman"/>
          <w:b/>
          <w:sz w:val="28"/>
          <w:szCs w:val="28"/>
        </w:rPr>
        <w:t>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Техника нападения. Действия без мяча. Перемещения и стойки.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Действия с мячом. Передача мяча двумя руками. Передача на точность. Встречная передача.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Подача мяча: нижняя прямая, нижняя боковая, подача сверху.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Техника защиты. Прием мяча: сверху двумя руками, снизу двумя руками. Блокирование.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Командные действия. Прием подач. Расположение игроков при приеме.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Контрольные игры и соревнования.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804AB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5 часов</w:t>
      </w:r>
      <w:r w:rsidRPr="009804AB">
        <w:rPr>
          <w:rFonts w:ascii="Times New Roman" w:hAnsi="Times New Roman" w:cs="Times New Roman"/>
          <w:b/>
          <w:sz w:val="28"/>
          <w:szCs w:val="28"/>
        </w:rPr>
        <w:t>.</w:t>
      </w:r>
    </w:p>
    <w:p w:rsidR="006E412E" w:rsidRPr="009804AB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lastRenderedPageBreak/>
        <w:t xml:space="preserve">Основы техники и тактики игры. Правильная хватка ракетки, способы игры. 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Техника перемещений.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Тренировка упражнений с мячом и ракеткой. Изучение подач.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Тренировка ударов «накат» справа и слева. Сочетание ударов.</w:t>
      </w:r>
    </w:p>
    <w:p w:rsidR="006E412E" w:rsidRDefault="006E412E" w:rsidP="006E412E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Свободная игра. Игра  на счет. Соревнования.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EF2">
        <w:rPr>
          <w:rFonts w:ascii="Times New Roman" w:hAnsi="Times New Roman" w:cs="Times New Roman"/>
          <w:b/>
          <w:sz w:val="28"/>
          <w:szCs w:val="28"/>
        </w:rPr>
        <w:t>5. Бадминтон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6 часов</w:t>
      </w:r>
      <w:r w:rsidRPr="005F4EF2">
        <w:rPr>
          <w:rFonts w:ascii="Times New Roman" w:hAnsi="Times New Roman" w:cs="Times New Roman"/>
          <w:b/>
          <w:sz w:val="28"/>
          <w:szCs w:val="28"/>
        </w:rPr>
        <w:t>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Основы техники и тактики. Способы держания ракетки.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Игровые стойки в бадминтоне. Передвижения по площадки.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Техника выполнения ударов.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Техника выполнения подачи.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Свободная игра. Игра  на счет. Соревнования.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EF2">
        <w:rPr>
          <w:rFonts w:ascii="Times New Roman" w:hAnsi="Times New Roman" w:cs="Times New Roman"/>
          <w:b/>
          <w:sz w:val="28"/>
          <w:szCs w:val="28"/>
        </w:rPr>
        <w:t>6. Баскетбол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- 6часов</w:t>
      </w:r>
      <w:r w:rsidRPr="005F4EF2">
        <w:rPr>
          <w:rFonts w:ascii="Times New Roman" w:hAnsi="Times New Roman" w:cs="Times New Roman"/>
          <w:b/>
          <w:sz w:val="28"/>
          <w:szCs w:val="28"/>
        </w:rPr>
        <w:t>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 xml:space="preserve">Основы техники и тактики. Техника нападения. Техника передвижения. 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Повороты в движении. Сочетание способов передвижений.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Техника владения мячом. Ловля мяча двумя руками с низкого отскока, одной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 xml:space="preserve"> рукой на уровне груди.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 xml:space="preserve">Броски мяча двумя руками  с места. Штрафной бросок. Бросок с </w:t>
      </w:r>
      <w:proofErr w:type="spellStart"/>
      <w:r w:rsidRPr="005F4EF2"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 w:rsidRPr="005F4EF2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Ведение мяча с изменением высоты отскока и скорости ведения.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 xml:space="preserve">Обманные движения. Обводка соперника с изменением высоты отскока. 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Групповые действия. Взаимодействие игроков с заслонами.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669" w:rsidRPr="00A54669" w:rsidRDefault="00A54669" w:rsidP="00A546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EC4" w:rsidRPr="00A54669" w:rsidRDefault="00AD4EC4" w:rsidP="00A546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D02" w:rsidRPr="007A203E" w:rsidRDefault="006E412E" w:rsidP="00766D02">
      <w:pPr>
        <w:tabs>
          <w:tab w:val="left" w:pos="639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66D02" w:rsidRPr="007A203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6D02" w:rsidRPr="007A203E">
        <w:rPr>
          <w:rStyle w:val="a5"/>
          <w:rFonts w:eastAsiaTheme="minorHAnsi"/>
          <w:b/>
          <w:i w:val="0"/>
          <w:sz w:val="28"/>
          <w:szCs w:val="28"/>
        </w:rPr>
        <w:t xml:space="preserve"> </w:t>
      </w:r>
      <w:r w:rsidR="00766D02" w:rsidRPr="007A203E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  <w:r w:rsidR="00420C8F">
        <w:rPr>
          <w:rFonts w:ascii="Times New Roman" w:hAnsi="Times New Roman" w:cs="Times New Roman"/>
          <w:b/>
          <w:i/>
          <w:sz w:val="28"/>
          <w:szCs w:val="28"/>
        </w:rPr>
        <w:t xml:space="preserve"> внеурочной деятельности </w:t>
      </w:r>
      <w:r w:rsidR="00420C8F" w:rsidRPr="00420C8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15BA1">
        <w:rPr>
          <w:rFonts w:ascii="Times New Roman" w:hAnsi="Times New Roman" w:cs="Times New Roman"/>
          <w:b/>
          <w:i/>
          <w:sz w:val="28"/>
          <w:szCs w:val="28"/>
        </w:rPr>
        <w:t>-7</w:t>
      </w:r>
      <w:r w:rsidR="00766D02" w:rsidRPr="007A203E">
        <w:rPr>
          <w:rFonts w:ascii="Times New Roman" w:hAnsi="Times New Roman" w:cs="Times New Roman"/>
          <w:b/>
          <w:i/>
          <w:sz w:val="28"/>
          <w:szCs w:val="28"/>
        </w:rPr>
        <w:t>класс.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17"/>
        <w:gridCol w:w="2410"/>
      </w:tblGrid>
      <w:tr w:rsidR="00766D02" w:rsidRPr="00F33C49" w:rsidTr="00AD4EC4">
        <w:trPr>
          <w:trHeight w:val="1311"/>
        </w:trPr>
        <w:tc>
          <w:tcPr>
            <w:tcW w:w="813" w:type="dxa"/>
            <w:tcBorders>
              <w:bottom w:val="single" w:sz="4" w:space="0" w:color="auto"/>
            </w:tcBorders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:rsid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66D02" w:rsidRPr="00F33C49" w:rsidRDefault="00420C8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программе</w:t>
            </w:r>
          </w:p>
        </w:tc>
      </w:tr>
      <w:tr w:rsidR="00766D02" w:rsidRPr="00F33C49" w:rsidTr="00AD4EC4">
        <w:trPr>
          <w:trHeight w:val="750"/>
        </w:trPr>
        <w:tc>
          <w:tcPr>
            <w:tcW w:w="813" w:type="dxa"/>
          </w:tcPr>
          <w:p w:rsidR="00766D02" w:rsidRPr="00254E0F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F33C49" w:rsidRDefault="00766D02" w:rsidP="00CE64B8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передвижения. Удары по мячу головой, ногой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Остановка мяча. Ведение мяча. Обманные движения.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Отбор мяча. Вбрасывание мяча </w:t>
            </w:r>
            <w:proofErr w:type="gramStart"/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proofErr w:type="gramEnd"/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боковой линии. Техника игры вратаря.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54E0F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254E0F" w:rsidRDefault="007A4946" w:rsidP="00CE64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лапта.</w:t>
            </w:r>
          </w:p>
        </w:tc>
        <w:tc>
          <w:tcPr>
            <w:tcW w:w="2410" w:type="dxa"/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5F1EED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лапта. </w:t>
            </w:r>
            <w:r w:rsidR="00766D02"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 правила  игры.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Спортивная  одежда  и  обувь. Техника  игры  в нападении  и  защите.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5F1EED">
              <w:rPr>
                <w:rFonts w:ascii="Times New Roman" w:hAnsi="Times New Roman" w:cs="Times New Roman"/>
                <w:sz w:val="28"/>
                <w:szCs w:val="28"/>
              </w:rPr>
              <w:t xml:space="preserve">ойки  и  перемещения, удары по мячу. </w:t>
            </w: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Ловля и  передача  мяча</w:t>
            </w:r>
            <w:proofErr w:type="gramStart"/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A4946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защите.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Осаливание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A4946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нападении. Перебежки.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Волейбол.</w:t>
            </w:r>
          </w:p>
        </w:tc>
        <w:tc>
          <w:tcPr>
            <w:tcW w:w="2410" w:type="dxa"/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нападения. Действия без мяча.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Перемещения и стойки.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мячом. Передача мяча двумя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руками. Передача на точность. Встречная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передача.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Подача мяча: нижняя прямая, нижняя боковая, подача сверху.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F19A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Контрольные игры и соревнования.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теннис.</w:t>
            </w:r>
          </w:p>
        </w:tc>
        <w:tc>
          <w:tcPr>
            <w:tcW w:w="2410" w:type="dxa"/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техники и тактики игры.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Правильная хватка ракетки, способы игры.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перемещений.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Тренировка упражнений с мячом и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ракеткой. Изучение подач.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Тренировка ударов «накат» справа и слева.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 ударов.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F19A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Свободная игра. Игра  на счет. Соревнования.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54E0F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b/>
                <w:sz w:val="28"/>
                <w:szCs w:val="28"/>
              </w:rPr>
              <w:t>Бадминтон.</w:t>
            </w:r>
          </w:p>
        </w:tc>
        <w:tc>
          <w:tcPr>
            <w:tcW w:w="2410" w:type="dxa"/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Основы техники и тактики. Способы держания ракетки.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Игровые стойки в бадм</w:t>
            </w:r>
            <w:r w:rsidR="00083AAF">
              <w:rPr>
                <w:rFonts w:ascii="Times New Roman" w:hAnsi="Times New Roman" w:cs="Times New Roman"/>
                <w:sz w:val="28"/>
                <w:szCs w:val="28"/>
              </w:rPr>
              <w:t>интоне. Передвижения по площадке</w:t>
            </w: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выполнения ударов.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F19A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подачи.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Свободная игра. Игра  на счет. Соревнования.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54E0F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Баскетбол.</w:t>
            </w:r>
          </w:p>
        </w:tc>
        <w:tc>
          <w:tcPr>
            <w:tcW w:w="2410" w:type="dxa"/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766D02" w:rsidRPr="00F33C49" w:rsidTr="00AD4EC4">
        <w:trPr>
          <w:trHeight w:val="1522"/>
        </w:trPr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техники и тактики. Техника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нападения. Техника передвижения.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в движении. Сочетание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способов передвижений.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владения мячом. Ловля мяча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двумя руками с низкого отскока, одной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рукой на уровне груди.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двумя руками  с места. Штрафной бросок. Бросок с </w:t>
            </w:r>
            <w:proofErr w:type="spellStart"/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трехочковой</w:t>
            </w:r>
            <w:proofErr w:type="spellEnd"/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линии.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высоты отскока и скорости ведения.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Обманные движения. Обводка соперника с изменением высоты отскока. 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действия. Взаимодействие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игроков с заслонами.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02" w:rsidRPr="00254E0F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5F1EED" w:rsidRDefault="005F1EED" w:rsidP="00766D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6D02" w:rsidRPr="007A203E" w:rsidRDefault="00766D02" w:rsidP="00766D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203E">
        <w:rPr>
          <w:rFonts w:ascii="Times New Roman" w:hAnsi="Times New Roman" w:cs="Times New Roman"/>
          <w:b/>
          <w:i/>
          <w:sz w:val="28"/>
          <w:szCs w:val="28"/>
        </w:rPr>
        <w:t>5.Ожидаемый результат.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В результате регулярного посещения занятий учащиеся должны: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повысить уровень своей физической подготовленности;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lastRenderedPageBreak/>
        <w:t>- приобрести навыки и умения по изучаемым видам спорта;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уметь технически правильно осуществлять двигательные действия избранного вида спортивной специализации;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 использовать их в условиях соревновательной деятельности и организации собственного досуга;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 уметь проводить самостоятельные занятия по развитию основных физических способностей;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 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766D02" w:rsidRPr="00356BAA" w:rsidRDefault="00766D02" w:rsidP="0076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у  учащихся  должен сформироваться интерес к постоянным самостоятельным занятиям спортом и дальнейшему самосовершенствованию;</w:t>
      </w:r>
    </w:p>
    <w:p w:rsidR="00766D02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следование основным принципам здорового образа жизни должно стать привычным для учащихся и сформироваться представление о том, что ЗО</w:t>
      </w:r>
      <w:proofErr w:type="gramStart"/>
      <w:r w:rsidRPr="00356BAA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356BAA">
        <w:rPr>
          <w:rFonts w:ascii="Times New Roman" w:hAnsi="Times New Roman" w:cs="Times New Roman"/>
          <w:sz w:val="28"/>
          <w:szCs w:val="28"/>
        </w:rPr>
        <w:t xml:space="preserve">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69" w:rsidRPr="007A203E" w:rsidRDefault="00A54669" w:rsidP="00A546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A203E">
        <w:rPr>
          <w:rFonts w:ascii="Times New Roman" w:hAnsi="Times New Roman" w:cs="Times New Roman"/>
          <w:b/>
          <w:i/>
          <w:sz w:val="28"/>
          <w:szCs w:val="28"/>
        </w:rPr>
        <w:t>6. Организация работы.</w:t>
      </w:r>
    </w:p>
    <w:p w:rsidR="00A54669" w:rsidRPr="00E42E7B" w:rsidRDefault="00D0508F" w:rsidP="00A546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Кол-во обучающихся до 20</w:t>
      </w:r>
      <w:r w:rsidR="00A54669" w:rsidRPr="00E42E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4669" w:rsidRPr="00E42E7B" w:rsidRDefault="00A54669" w:rsidP="00A54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E7B">
        <w:rPr>
          <w:rFonts w:ascii="Times New Roman" w:hAnsi="Times New Roman" w:cs="Times New Roman"/>
          <w:sz w:val="28"/>
          <w:szCs w:val="28"/>
        </w:rPr>
        <w:t>Занятия проходят 1 раз в неделю.</w:t>
      </w:r>
    </w:p>
    <w:p w:rsidR="00A54669" w:rsidRPr="005F4EF2" w:rsidRDefault="00A54669" w:rsidP="005F1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69" w:rsidRPr="007A203E" w:rsidRDefault="005F1EED" w:rsidP="005F1EED">
      <w:pPr>
        <w:jc w:val="center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обеспечение:</w:t>
      </w:r>
    </w:p>
    <w:p w:rsidR="00A54669" w:rsidRPr="005F4EF2" w:rsidRDefault="00A54669" w:rsidP="00A54669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Внеурочная деятельность учащихся. Волейбол: пособие для учителей/ г.А.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, В. С. Кузнецов, М.В. Маслов. – 2-е изд. -  М.: Просвещение, 2012.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– 77 с.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 (Работаем по новым стандартам).</w:t>
      </w:r>
    </w:p>
    <w:p w:rsidR="00A54669" w:rsidRPr="005F4EF2" w:rsidRDefault="00A54669" w:rsidP="00A54669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Внеурочная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деятельность учащихся. Ручной мяч</w:t>
      </w: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: пособие для учителей/ г.А.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, В. С. Кузнецов, М.В. Маслов. – 2-е изд. -  М.: Просвещение,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2011 – 63с.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  (Работаем по новым стандартам).</w:t>
      </w:r>
    </w:p>
    <w:p w:rsidR="00A54669" w:rsidRPr="005F4EF2" w:rsidRDefault="00A54669" w:rsidP="00A54669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Внеурочная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деятельность учащихся. Баскетбол</w:t>
      </w: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: пособие для учителей/ г.А.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, В. С. Кузнецов, М.В. Маслов. – 2-е изд. -  М.: Просвещение, 2012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- 80с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. :</w:t>
      </w: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.  (</w:t>
      </w:r>
      <w:proofErr w:type="gram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Работаем по новым стандартам).</w:t>
      </w:r>
    </w:p>
    <w:p w:rsidR="00A54669" w:rsidRPr="005F4EF2" w:rsidRDefault="00A54669" w:rsidP="00A54669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Внеурочная деятельность учащихся. Волейбол: пособие для учителей/ г.А.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, В. С. Кузнецов, М.В. Маслов. – 2-е изд. -  М.: Просвещение, 2012.  (Работаем по новым стандартам).</w:t>
      </w: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9" w:rsidRPr="00F33C49" w:rsidRDefault="00F33C49">
      <w:pPr>
        <w:rPr>
          <w:rFonts w:ascii="Times New Roman" w:hAnsi="Times New Roman" w:cs="Times New Roman"/>
          <w:sz w:val="28"/>
          <w:szCs w:val="28"/>
        </w:rPr>
      </w:pPr>
    </w:p>
    <w:sectPr w:rsidR="00F33C49" w:rsidRPr="00F33C49" w:rsidSect="0082220B">
      <w:pgSz w:w="16838" w:h="11906" w:orient="landscape"/>
      <w:pgMar w:top="993" w:right="709" w:bottom="99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89F"/>
    <w:multiLevelType w:val="hybridMultilevel"/>
    <w:tmpl w:val="6B307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6FF8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C63B38"/>
    <w:multiLevelType w:val="multilevel"/>
    <w:tmpl w:val="B7A60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F2A6F"/>
    <w:multiLevelType w:val="hybridMultilevel"/>
    <w:tmpl w:val="4418E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C95B8A"/>
    <w:multiLevelType w:val="multilevel"/>
    <w:tmpl w:val="FD2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73DBA"/>
    <w:multiLevelType w:val="multilevel"/>
    <w:tmpl w:val="73C272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86980"/>
    <w:multiLevelType w:val="multilevel"/>
    <w:tmpl w:val="3C7CC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42B22"/>
    <w:multiLevelType w:val="hybridMultilevel"/>
    <w:tmpl w:val="8E76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33EC1"/>
    <w:multiLevelType w:val="hybridMultilevel"/>
    <w:tmpl w:val="7A50DD8E"/>
    <w:lvl w:ilvl="0" w:tplc="0C322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41638"/>
    <w:multiLevelType w:val="multilevel"/>
    <w:tmpl w:val="447CD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C4B69"/>
    <w:multiLevelType w:val="hybridMultilevel"/>
    <w:tmpl w:val="2B0C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0251C"/>
    <w:multiLevelType w:val="hybridMultilevel"/>
    <w:tmpl w:val="DAE669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3173141"/>
    <w:multiLevelType w:val="hybridMultilevel"/>
    <w:tmpl w:val="64D6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3219A"/>
    <w:multiLevelType w:val="hybridMultilevel"/>
    <w:tmpl w:val="A5400110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37DFA"/>
    <w:multiLevelType w:val="hybridMultilevel"/>
    <w:tmpl w:val="0336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52ADE"/>
    <w:multiLevelType w:val="multilevel"/>
    <w:tmpl w:val="8F50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3A2C7B"/>
    <w:multiLevelType w:val="hybridMultilevel"/>
    <w:tmpl w:val="8C202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53DDF"/>
    <w:multiLevelType w:val="multilevel"/>
    <w:tmpl w:val="BFCC7A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A6A03"/>
    <w:multiLevelType w:val="multilevel"/>
    <w:tmpl w:val="AC84F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16E6E"/>
    <w:multiLevelType w:val="hybridMultilevel"/>
    <w:tmpl w:val="0F022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4735E"/>
    <w:multiLevelType w:val="hybridMultilevel"/>
    <w:tmpl w:val="377AB78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2972AC7"/>
    <w:multiLevelType w:val="hybridMultilevel"/>
    <w:tmpl w:val="B5D6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242A65"/>
    <w:multiLevelType w:val="multilevel"/>
    <w:tmpl w:val="3C7CE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A23B58"/>
    <w:multiLevelType w:val="hybridMultilevel"/>
    <w:tmpl w:val="11F42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82CBF"/>
    <w:multiLevelType w:val="hybridMultilevel"/>
    <w:tmpl w:val="59FA2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57FCD"/>
    <w:multiLevelType w:val="hybridMultilevel"/>
    <w:tmpl w:val="8D6CD7B0"/>
    <w:lvl w:ilvl="0" w:tplc="1774F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1271"/>
    <w:multiLevelType w:val="multilevel"/>
    <w:tmpl w:val="3B32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C9581B"/>
    <w:multiLevelType w:val="hybridMultilevel"/>
    <w:tmpl w:val="35C4F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C77DC"/>
    <w:multiLevelType w:val="hybridMultilevel"/>
    <w:tmpl w:val="8A10E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E1ADD"/>
    <w:multiLevelType w:val="hybridMultilevel"/>
    <w:tmpl w:val="7C64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C2D5F"/>
    <w:multiLevelType w:val="multilevel"/>
    <w:tmpl w:val="618CA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7A452C"/>
    <w:multiLevelType w:val="hybridMultilevel"/>
    <w:tmpl w:val="D64820C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CAE6373"/>
    <w:multiLevelType w:val="hybridMultilevel"/>
    <w:tmpl w:val="21BC821A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31"/>
  </w:num>
  <w:num w:numId="5">
    <w:abstractNumId w:val="20"/>
  </w:num>
  <w:num w:numId="6">
    <w:abstractNumId w:val="2"/>
  </w:num>
  <w:num w:numId="7">
    <w:abstractNumId w:val="5"/>
  </w:num>
  <w:num w:numId="8">
    <w:abstractNumId w:val="24"/>
  </w:num>
  <w:num w:numId="9">
    <w:abstractNumId w:val="27"/>
  </w:num>
  <w:num w:numId="10">
    <w:abstractNumId w:val="30"/>
  </w:num>
  <w:num w:numId="11">
    <w:abstractNumId w:val="9"/>
  </w:num>
  <w:num w:numId="12">
    <w:abstractNumId w:val="22"/>
  </w:num>
  <w:num w:numId="13">
    <w:abstractNumId w:val="17"/>
  </w:num>
  <w:num w:numId="14">
    <w:abstractNumId w:val="6"/>
  </w:num>
  <w:num w:numId="15">
    <w:abstractNumId w:val="8"/>
  </w:num>
  <w:num w:numId="16">
    <w:abstractNumId w:val="25"/>
  </w:num>
  <w:num w:numId="17">
    <w:abstractNumId w:val="12"/>
  </w:num>
  <w:num w:numId="18">
    <w:abstractNumId w:val="7"/>
  </w:num>
  <w:num w:numId="19">
    <w:abstractNumId w:val="14"/>
  </w:num>
  <w:num w:numId="20">
    <w:abstractNumId w:val="10"/>
  </w:num>
  <w:num w:numId="21">
    <w:abstractNumId w:val="1"/>
  </w:num>
  <w:num w:numId="22">
    <w:abstractNumId w:val="16"/>
  </w:num>
  <w:num w:numId="23">
    <w:abstractNumId w:val="13"/>
  </w:num>
  <w:num w:numId="24">
    <w:abstractNumId w:val="32"/>
  </w:num>
  <w:num w:numId="25">
    <w:abstractNumId w:val="26"/>
  </w:num>
  <w:num w:numId="26">
    <w:abstractNumId w:val="4"/>
  </w:num>
  <w:num w:numId="27">
    <w:abstractNumId w:val="18"/>
  </w:num>
  <w:num w:numId="28">
    <w:abstractNumId w:val="15"/>
  </w:num>
  <w:num w:numId="29">
    <w:abstractNumId w:val="29"/>
  </w:num>
  <w:num w:numId="30">
    <w:abstractNumId w:val="0"/>
  </w:num>
  <w:num w:numId="31">
    <w:abstractNumId w:val="28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49"/>
    <w:rsid w:val="00025BD2"/>
    <w:rsid w:val="00083AAF"/>
    <w:rsid w:val="00115C6D"/>
    <w:rsid w:val="001B3616"/>
    <w:rsid w:val="001C658F"/>
    <w:rsid w:val="00206DFB"/>
    <w:rsid w:val="00254E0F"/>
    <w:rsid w:val="002C6838"/>
    <w:rsid w:val="002F19A2"/>
    <w:rsid w:val="00345DD5"/>
    <w:rsid w:val="00356BAA"/>
    <w:rsid w:val="003A6D48"/>
    <w:rsid w:val="00420C8F"/>
    <w:rsid w:val="004B38A5"/>
    <w:rsid w:val="005A2B78"/>
    <w:rsid w:val="005F1EED"/>
    <w:rsid w:val="005F4EF2"/>
    <w:rsid w:val="006A484F"/>
    <w:rsid w:val="006E412E"/>
    <w:rsid w:val="00766D02"/>
    <w:rsid w:val="007769D4"/>
    <w:rsid w:val="007A203E"/>
    <w:rsid w:val="007A4946"/>
    <w:rsid w:val="0082220B"/>
    <w:rsid w:val="00915D81"/>
    <w:rsid w:val="00952704"/>
    <w:rsid w:val="009804AB"/>
    <w:rsid w:val="009E0EA9"/>
    <w:rsid w:val="00A54669"/>
    <w:rsid w:val="00A9741A"/>
    <w:rsid w:val="00AD4EC4"/>
    <w:rsid w:val="00B15BA1"/>
    <w:rsid w:val="00B246B6"/>
    <w:rsid w:val="00B60699"/>
    <w:rsid w:val="00BD0124"/>
    <w:rsid w:val="00BF0CB1"/>
    <w:rsid w:val="00C16E32"/>
    <w:rsid w:val="00CE64B8"/>
    <w:rsid w:val="00D0508F"/>
    <w:rsid w:val="00D402FC"/>
    <w:rsid w:val="00D723C7"/>
    <w:rsid w:val="00DF4722"/>
    <w:rsid w:val="00E06C5B"/>
    <w:rsid w:val="00E42E7B"/>
    <w:rsid w:val="00E972DF"/>
    <w:rsid w:val="00F17EC8"/>
    <w:rsid w:val="00F201A8"/>
    <w:rsid w:val="00F33C49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E7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33C49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3C4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F33C4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33C49"/>
  </w:style>
  <w:style w:type="character" w:customStyle="1" w:styleId="apple-style-span">
    <w:name w:val="apple-style-span"/>
    <w:basedOn w:val="a0"/>
    <w:rsid w:val="00F33C49"/>
  </w:style>
  <w:style w:type="character" w:customStyle="1" w:styleId="a4">
    <w:name w:val="Основной текст_"/>
    <w:basedOn w:val="a0"/>
    <w:link w:val="11"/>
    <w:rsid w:val="00B606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B606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B6069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4"/>
    <w:rsid w:val="00B60699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60699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B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6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6BA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42E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Normal (Web)"/>
    <w:basedOn w:val="a"/>
    <w:rsid w:val="00CE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E7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33C49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3C4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F33C4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33C49"/>
  </w:style>
  <w:style w:type="character" w:customStyle="1" w:styleId="apple-style-span">
    <w:name w:val="apple-style-span"/>
    <w:basedOn w:val="a0"/>
    <w:rsid w:val="00F33C49"/>
  </w:style>
  <w:style w:type="character" w:customStyle="1" w:styleId="a4">
    <w:name w:val="Основной текст_"/>
    <w:basedOn w:val="a0"/>
    <w:link w:val="11"/>
    <w:rsid w:val="00B606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B606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B6069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4"/>
    <w:rsid w:val="00B60699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60699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B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6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6BA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42E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Normal (Web)"/>
    <w:basedOn w:val="a"/>
    <w:rsid w:val="00CE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2895-5AFF-43B6-86CB-AEFE1E23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Teacher_19</cp:lastModifiedBy>
  <cp:revision>6</cp:revision>
  <cp:lastPrinted>2015-01-13T09:08:00Z</cp:lastPrinted>
  <dcterms:created xsi:type="dcterms:W3CDTF">2020-11-02T07:50:00Z</dcterms:created>
  <dcterms:modified xsi:type="dcterms:W3CDTF">2023-12-06T09:24:00Z</dcterms:modified>
</cp:coreProperties>
</file>