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357" w:rsidRDefault="00B62357" w:rsidP="000C489B">
      <w:pPr>
        <w:ind w:lef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/>
      </w:r>
      <w:bookmarkStart w:id="0" w:name="_GoBack"/>
      <w:r w:rsidR="00F733FF">
        <w:rPr>
          <w:rFonts w:ascii="Times New Roman" w:hAnsi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5085729" cy="9035143"/>
            <wp:effectExtent l="0" t="0" r="635" b="0"/>
            <wp:docPr id="2" name="Рисунок 2" descr="C:\Users\Teacher_19\Documents\Scan\юный  художник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_19\Documents\Scan\юный  художник 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14"/>
                    <a:stretch/>
                  </pic:blipFill>
                  <pic:spPr bwMode="auto">
                    <a:xfrm>
                      <a:off x="0" y="0"/>
                      <a:ext cx="5087818" cy="9038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084EEF" w:rsidRDefault="00084EEF" w:rsidP="000C489B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041D2D" w:rsidRDefault="000C489B" w:rsidP="000C489B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Муниципальное  бюджетное общеобразовательное </w:t>
      </w:r>
      <w:proofErr w:type="spellStart"/>
      <w:r>
        <w:rPr>
          <w:rFonts w:ascii="Times New Roman" w:hAnsi="Times New Roman"/>
          <w:bCs/>
          <w:sz w:val="24"/>
          <w:szCs w:val="24"/>
        </w:rPr>
        <w:t>учереждение</w:t>
      </w:r>
      <w:proofErr w:type="spellEnd"/>
    </w:p>
    <w:p w:rsidR="000C489B" w:rsidRPr="000C489B" w:rsidRDefault="000C489B" w:rsidP="000C489B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«Рыбновская средняя  школа №3»</w:t>
      </w:r>
    </w:p>
    <w:p w:rsidR="00041D2D" w:rsidRPr="00E92A47" w:rsidRDefault="00041D2D" w:rsidP="00041D2D">
      <w:pPr>
        <w:jc w:val="center"/>
        <w:rPr>
          <w:rFonts w:ascii="Times New Roman" w:hAnsi="Times New Roman"/>
          <w:b/>
          <w:bCs/>
          <w:color w:val="262626"/>
          <w:sz w:val="24"/>
          <w:szCs w:val="24"/>
        </w:rPr>
      </w:pPr>
      <w:r w:rsidRPr="00E92A47">
        <w:rPr>
          <w:rFonts w:ascii="Times New Roman" w:hAnsi="Times New Roman"/>
          <w:b/>
          <w:bCs/>
          <w:color w:val="262626"/>
          <w:sz w:val="24"/>
          <w:szCs w:val="24"/>
        </w:rPr>
        <w:t xml:space="preserve"> </w:t>
      </w:r>
    </w:p>
    <w:p w:rsidR="00041D2D" w:rsidRPr="00E92A47" w:rsidRDefault="00041D2D" w:rsidP="00041D2D">
      <w:pPr>
        <w:rPr>
          <w:rFonts w:ascii="Times New Roman" w:hAnsi="Times New Roman"/>
          <w:b/>
          <w:bCs/>
          <w:color w:val="262626"/>
          <w:sz w:val="24"/>
          <w:szCs w:val="24"/>
        </w:rPr>
      </w:pPr>
    </w:p>
    <w:p w:rsidR="00041D2D" w:rsidRPr="00E92A47" w:rsidRDefault="00041D2D" w:rsidP="00041D2D">
      <w:pPr>
        <w:rPr>
          <w:rFonts w:ascii="Times New Roman" w:hAnsi="Times New Roman"/>
          <w:b/>
          <w:bCs/>
          <w:color w:val="262626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7"/>
        <w:gridCol w:w="4049"/>
        <w:gridCol w:w="3435"/>
      </w:tblGrid>
      <w:tr w:rsidR="000C489B" w:rsidRPr="00E92A47" w:rsidTr="000C489B">
        <w:tc>
          <w:tcPr>
            <w:tcW w:w="3341" w:type="dxa"/>
          </w:tcPr>
          <w:p w:rsidR="00041D2D" w:rsidRPr="000C489B" w:rsidRDefault="00041D2D" w:rsidP="000C489B">
            <w:pPr>
              <w:ind w:left="0"/>
              <w:rPr>
                <w:rFonts w:ascii="Times New Roman" w:hAnsi="Times New Roman"/>
                <w:b/>
                <w:bCs/>
                <w:color w:val="262626"/>
                <w:sz w:val="24"/>
                <w:szCs w:val="24"/>
              </w:rPr>
            </w:pPr>
          </w:p>
          <w:p w:rsidR="00041D2D" w:rsidRPr="00E92A47" w:rsidRDefault="00041D2D" w:rsidP="000C489B">
            <w:pPr>
              <w:rPr>
                <w:rFonts w:ascii="Times New Roman" w:hAnsi="Times New Roman"/>
                <w:bCs/>
                <w:color w:val="262626"/>
                <w:sz w:val="24"/>
                <w:szCs w:val="24"/>
              </w:rPr>
            </w:pPr>
            <w:r w:rsidRPr="00E92A47">
              <w:rPr>
                <w:rFonts w:ascii="Times New Roman" w:hAnsi="Times New Roman"/>
                <w:bCs/>
                <w:color w:val="262626"/>
                <w:sz w:val="24"/>
                <w:szCs w:val="24"/>
              </w:rPr>
              <w:t xml:space="preserve"> </w:t>
            </w:r>
          </w:p>
          <w:p w:rsidR="00041D2D" w:rsidRPr="00E92A47" w:rsidRDefault="00041D2D" w:rsidP="000C489B">
            <w:pPr>
              <w:rPr>
                <w:rFonts w:ascii="Times New Roman" w:hAnsi="Times New Roman"/>
                <w:b/>
                <w:bCs/>
                <w:color w:val="262626"/>
                <w:sz w:val="24"/>
                <w:szCs w:val="24"/>
              </w:rPr>
            </w:pPr>
          </w:p>
        </w:tc>
        <w:tc>
          <w:tcPr>
            <w:tcW w:w="2012" w:type="dxa"/>
          </w:tcPr>
          <w:p w:rsidR="00041D2D" w:rsidRPr="00E92A47" w:rsidRDefault="00041D2D" w:rsidP="00D37301">
            <w:pPr>
              <w:jc w:val="left"/>
              <w:rPr>
                <w:rFonts w:ascii="Times New Roman" w:hAnsi="Times New Roman"/>
                <w:bCs/>
                <w:color w:val="262626"/>
                <w:sz w:val="24"/>
                <w:szCs w:val="24"/>
              </w:rPr>
            </w:pPr>
            <w:r w:rsidRPr="00E92A47">
              <w:rPr>
                <w:rFonts w:ascii="Times New Roman" w:hAnsi="Times New Roman"/>
                <w:b/>
                <w:bCs/>
                <w:color w:val="262626"/>
                <w:sz w:val="24"/>
                <w:szCs w:val="24"/>
              </w:rPr>
              <w:t>«Согласовано»</w:t>
            </w:r>
            <w:r w:rsidRPr="00E92A47">
              <w:rPr>
                <w:rFonts w:ascii="Times New Roman" w:hAnsi="Times New Roman"/>
                <w:bCs/>
                <w:color w:val="262626"/>
                <w:sz w:val="24"/>
                <w:szCs w:val="24"/>
              </w:rPr>
              <w:t xml:space="preserve">: </w:t>
            </w:r>
          </w:p>
          <w:p w:rsidR="00041D2D" w:rsidRPr="00E92A47" w:rsidRDefault="00041D2D" w:rsidP="00D37301">
            <w:pPr>
              <w:jc w:val="left"/>
              <w:rPr>
                <w:rFonts w:ascii="Times New Roman" w:hAnsi="Times New Roman"/>
                <w:bCs/>
                <w:color w:val="262626"/>
                <w:sz w:val="24"/>
                <w:szCs w:val="24"/>
              </w:rPr>
            </w:pPr>
            <w:r w:rsidRPr="00E92A47">
              <w:rPr>
                <w:rFonts w:ascii="Times New Roman" w:hAnsi="Times New Roman"/>
                <w:bCs/>
                <w:color w:val="262626"/>
                <w:sz w:val="24"/>
                <w:szCs w:val="24"/>
              </w:rPr>
              <w:t>З</w:t>
            </w:r>
            <w:r w:rsidR="000C489B">
              <w:rPr>
                <w:rFonts w:ascii="Times New Roman" w:hAnsi="Times New Roman"/>
                <w:bCs/>
                <w:color w:val="262626"/>
                <w:sz w:val="24"/>
                <w:szCs w:val="24"/>
              </w:rPr>
              <w:t xml:space="preserve">аместитель директор по      </w:t>
            </w:r>
            <w:r w:rsidR="00E40027">
              <w:rPr>
                <w:rFonts w:ascii="Times New Roman" w:hAnsi="Times New Roman"/>
                <w:bCs/>
                <w:color w:val="262626"/>
                <w:sz w:val="24"/>
                <w:szCs w:val="24"/>
              </w:rPr>
              <w:t>воспитательной работе  МБОУ   «Рыбновская СШ</w:t>
            </w:r>
            <w:r w:rsidR="00D37301">
              <w:rPr>
                <w:rFonts w:ascii="Times New Roman" w:hAnsi="Times New Roman"/>
                <w:bCs/>
                <w:color w:val="262626"/>
                <w:sz w:val="24"/>
                <w:szCs w:val="24"/>
              </w:rPr>
              <w:t xml:space="preserve"> </w:t>
            </w:r>
            <w:r w:rsidR="00E40027">
              <w:rPr>
                <w:rFonts w:ascii="Times New Roman" w:hAnsi="Times New Roman"/>
                <w:bCs/>
                <w:color w:val="262626"/>
                <w:sz w:val="24"/>
                <w:szCs w:val="24"/>
              </w:rPr>
              <w:t xml:space="preserve">№3 </w:t>
            </w:r>
            <w:proofErr w:type="spellStart"/>
            <w:r w:rsidR="00E40027">
              <w:rPr>
                <w:rFonts w:ascii="Times New Roman" w:hAnsi="Times New Roman"/>
                <w:bCs/>
                <w:color w:val="262626"/>
                <w:sz w:val="24"/>
                <w:szCs w:val="24"/>
              </w:rPr>
              <w:t>СиницинаТ.В</w:t>
            </w:r>
            <w:proofErr w:type="spellEnd"/>
            <w:r w:rsidR="000C489B">
              <w:rPr>
                <w:rFonts w:ascii="Times New Roman" w:hAnsi="Times New Roman"/>
                <w:bCs/>
                <w:color w:val="262626"/>
                <w:sz w:val="24"/>
                <w:szCs w:val="24"/>
              </w:rPr>
              <w:t>.</w:t>
            </w:r>
            <w:r w:rsidRPr="00E92A47">
              <w:rPr>
                <w:rFonts w:ascii="Times New Roman" w:hAnsi="Times New Roman"/>
                <w:bCs/>
                <w:color w:val="262626"/>
                <w:sz w:val="24"/>
                <w:szCs w:val="24"/>
              </w:rPr>
              <w:t xml:space="preserve">___________ </w:t>
            </w:r>
          </w:p>
          <w:p w:rsidR="00041D2D" w:rsidRPr="00E92A47" w:rsidRDefault="00041D2D" w:rsidP="00D37301">
            <w:pPr>
              <w:jc w:val="left"/>
              <w:rPr>
                <w:rFonts w:ascii="Times New Roman" w:hAnsi="Times New Roman"/>
                <w:bCs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62626"/>
                <w:sz w:val="24"/>
                <w:szCs w:val="24"/>
              </w:rPr>
              <w:t xml:space="preserve">от«__» </w:t>
            </w:r>
            <w:r w:rsidR="00E40027">
              <w:rPr>
                <w:rFonts w:ascii="Times New Roman" w:hAnsi="Times New Roman"/>
                <w:bCs/>
                <w:color w:val="262626"/>
                <w:sz w:val="24"/>
                <w:szCs w:val="24"/>
              </w:rPr>
              <w:t>сентября   2023</w:t>
            </w:r>
            <w:r w:rsidRPr="00E92A47">
              <w:rPr>
                <w:rFonts w:ascii="Times New Roman" w:hAnsi="Times New Roman"/>
                <w:bCs/>
                <w:color w:val="262626"/>
                <w:sz w:val="24"/>
                <w:szCs w:val="24"/>
              </w:rPr>
              <w:t>__ года</w:t>
            </w:r>
          </w:p>
          <w:p w:rsidR="00041D2D" w:rsidRPr="00E92A47" w:rsidRDefault="00041D2D" w:rsidP="000C489B">
            <w:pPr>
              <w:rPr>
                <w:rFonts w:ascii="Times New Roman" w:hAnsi="Times New Roman"/>
                <w:b/>
                <w:bCs/>
                <w:color w:val="262626"/>
                <w:sz w:val="24"/>
                <w:szCs w:val="24"/>
              </w:rPr>
            </w:pPr>
          </w:p>
        </w:tc>
        <w:tc>
          <w:tcPr>
            <w:tcW w:w="4182" w:type="dxa"/>
          </w:tcPr>
          <w:p w:rsidR="00041D2D" w:rsidRPr="00E92A47" w:rsidRDefault="000C489B" w:rsidP="000C489B">
            <w:pPr>
              <w:rPr>
                <w:rFonts w:ascii="Times New Roman" w:hAnsi="Times New Roman"/>
                <w:bCs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62626"/>
                <w:sz w:val="24"/>
                <w:szCs w:val="24"/>
              </w:rPr>
              <w:t xml:space="preserve"> </w:t>
            </w:r>
            <w:r w:rsidR="00041D2D" w:rsidRPr="00E92A47">
              <w:rPr>
                <w:rFonts w:ascii="Times New Roman" w:hAnsi="Times New Roman"/>
                <w:b/>
                <w:bCs/>
                <w:color w:val="262626"/>
                <w:sz w:val="24"/>
                <w:szCs w:val="24"/>
              </w:rPr>
              <w:t>«Утверждаю»</w:t>
            </w:r>
          </w:p>
          <w:p w:rsidR="00041D2D" w:rsidRPr="00E92A47" w:rsidRDefault="00041D2D" w:rsidP="000C489B">
            <w:pPr>
              <w:rPr>
                <w:rFonts w:ascii="Times New Roman" w:hAnsi="Times New Roman"/>
                <w:bCs/>
                <w:color w:val="262626"/>
                <w:sz w:val="24"/>
                <w:szCs w:val="24"/>
              </w:rPr>
            </w:pPr>
            <w:r w:rsidRPr="00E92A47">
              <w:rPr>
                <w:rFonts w:ascii="Times New Roman" w:hAnsi="Times New Roman"/>
                <w:bCs/>
                <w:color w:val="262626"/>
                <w:sz w:val="24"/>
                <w:szCs w:val="24"/>
              </w:rPr>
              <w:t xml:space="preserve"> Директор</w:t>
            </w:r>
          </w:p>
          <w:p w:rsidR="00041D2D" w:rsidRPr="00E92A47" w:rsidRDefault="00041D2D" w:rsidP="000C489B">
            <w:pPr>
              <w:rPr>
                <w:rFonts w:ascii="Times New Roman" w:hAnsi="Times New Roman"/>
                <w:bCs/>
                <w:color w:val="262626"/>
                <w:sz w:val="24"/>
                <w:szCs w:val="24"/>
              </w:rPr>
            </w:pPr>
            <w:r w:rsidRPr="00E92A47">
              <w:rPr>
                <w:rFonts w:ascii="Times New Roman" w:hAnsi="Times New Roman"/>
                <w:bCs/>
                <w:color w:val="262626"/>
                <w:sz w:val="24"/>
                <w:szCs w:val="24"/>
              </w:rPr>
              <w:t xml:space="preserve"> М</w:t>
            </w:r>
            <w:r w:rsidR="00E40027">
              <w:rPr>
                <w:rFonts w:ascii="Times New Roman" w:hAnsi="Times New Roman"/>
                <w:bCs/>
                <w:color w:val="262626"/>
                <w:sz w:val="24"/>
                <w:szCs w:val="24"/>
              </w:rPr>
              <w:t>Б</w:t>
            </w:r>
            <w:r w:rsidRPr="00E92A47">
              <w:rPr>
                <w:rFonts w:ascii="Times New Roman" w:hAnsi="Times New Roman"/>
                <w:bCs/>
                <w:color w:val="262626"/>
                <w:sz w:val="24"/>
                <w:szCs w:val="24"/>
              </w:rPr>
              <w:t>ОУ</w:t>
            </w:r>
            <w:r w:rsidR="00E40027">
              <w:rPr>
                <w:rFonts w:ascii="Times New Roman" w:hAnsi="Times New Roman"/>
                <w:bCs/>
                <w:color w:val="262626"/>
                <w:sz w:val="24"/>
                <w:szCs w:val="24"/>
              </w:rPr>
              <w:t xml:space="preserve"> «</w:t>
            </w:r>
            <w:proofErr w:type="spellStart"/>
            <w:r w:rsidR="00E40027">
              <w:rPr>
                <w:rFonts w:ascii="Times New Roman" w:hAnsi="Times New Roman"/>
                <w:bCs/>
                <w:color w:val="262626"/>
                <w:sz w:val="24"/>
                <w:szCs w:val="24"/>
              </w:rPr>
              <w:t>Рыбновкая</w:t>
            </w:r>
            <w:proofErr w:type="spellEnd"/>
            <w:r w:rsidR="00E40027">
              <w:rPr>
                <w:rFonts w:ascii="Times New Roman" w:hAnsi="Times New Roman"/>
                <w:bCs/>
                <w:color w:val="262626"/>
                <w:sz w:val="24"/>
                <w:szCs w:val="24"/>
              </w:rPr>
              <w:t xml:space="preserve">  СШ№3» Корчагина Н. И.</w:t>
            </w:r>
          </w:p>
          <w:p w:rsidR="00041D2D" w:rsidRPr="00E92A47" w:rsidRDefault="00E40027" w:rsidP="000C489B">
            <w:pPr>
              <w:rPr>
                <w:rFonts w:ascii="Times New Roman" w:hAnsi="Times New Roman"/>
                <w:bCs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62626"/>
                <w:sz w:val="24"/>
                <w:szCs w:val="24"/>
              </w:rPr>
              <w:t xml:space="preserve"> </w:t>
            </w:r>
            <w:r w:rsidR="00041D2D" w:rsidRPr="00E92A47">
              <w:rPr>
                <w:rFonts w:ascii="Times New Roman" w:hAnsi="Times New Roman"/>
                <w:bCs/>
                <w:color w:val="262626"/>
                <w:sz w:val="24"/>
                <w:szCs w:val="24"/>
              </w:rPr>
              <w:t xml:space="preserve"> </w:t>
            </w:r>
          </w:p>
          <w:p w:rsidR="00041D2D" w:rsidRPr="00E92A47" w:rsidRDefault="00041D2D" w:rsidP="000C489B">
            <w:pPr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E92A47">
              <w:rPr>
                <w:rFonts w:ascii="Times New Roman" w:hAnsi="Times New Roman"/>
                <w:bCs/>
                <w:color w:val="262626"/>
                <w:sz w:val="24"/>
                <w:szCs w:val="24"/>
              </w:rPr>
              <w:t>______________</w:t>
            </w:r>
          </w:p>
          <w:p w:rsidR="00041D2D" w:rsidRPr="00E92A47" w:rsidRDefault="00E40027" w:rsidP="000C489B">
            <w:pPr>
              <w:rPr>
                <w:rFonts w:ascii="Times New Roman" w:hAnsi="Times New Roman"/>
                <w:bCs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62626"/>
                <w:sz w:val="24"/>
                <w:szCs w:val="24"/>
              </w:rPr>
              <w:t xml:space="preserve">  от « __»     2023</w:t>
            </w:r>
            <w:r w:rsidR="00041D2D" w:rsidRPr="00E92A47">
              <w:rPr>
                <w:rFonts w:ascii="Times New Roman" w:hAnsi="Times New Roman"/>
                <w:bCs/>
                <w:color w:val="262626"/>
                <w:sz w:val="24"/>
                <w:szCs w:val="24"/>
              </w:rPr>
              <w:t>__года</w:t>
            </w:r>
          </w:p>
          <w:p w:rsidR="00041D2D" w:rsidRDefault="00041D2D" w:rsidP="000C489B">
            <w:pPr>
              <w:rPr>
                <w:rFonts w:ascii="Times New Roman" w:hAnsi="Times New Roman"/>
                <w:b/>
                <w:bCs/>
                <w:color w:val="262626"/>
                <w:sz w:val="24"/>
                <w:szCs w:val="24"/>
              </w:rPr>
            </w:pPr>
          </w:p>
          <w:p w:rsidR="00E40027" w:rsidRPr="00E92A47" w:rsidRDefault="00E40027" w:rsidP="000C489B">
            <w:pPr>
              <w:rPr>
                <w:rFonts w:ascii="Times New Roman" w:hAnsi="Times New Roman"/>
                <w:b/>
                <w:bCs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62626"/>
                <w:sz w:val="24"/>
                <w:szCs w:val="24"/>
              </w:rPr>
              <w:t>Приказ№        от</w:t>
            </w:r>
          </w:p>
        </w:tc>
      </w:tr>
    </w:tbl>
    <w:p w:rsidR="00041D2D" w:rsidRPr="00E92A47" w:rsidRDefault="00041D2D" w:rsidP="00041D2D">
      <w:pPr>
        <w:rPr>
          <w:rFonts w:ascii="Times New Roman" w:hAnsi="Times New Roman"/>
          <w:bCs/>
          <w:color w:val="262626"/>
          <w:sz w:val="24"/>
          <w:szCs w:val="24"/>
        </w:rPr>
      </w:pPr>
    </w:p>
    <w:p w:rsidR="00041D2D" w:rsidRPr="00E92A47" w:rsidRDefault="00041D2D" w:rsidP="00041D2D">
      <w:pPr>
        <w:jc w:val="center"/>
        <w:rPr>
          <w:rFonts w:ascii="Times New Roman" w:hAnsi="Times New Roman"/>
          <w:bCs/>
          <w:color w:val="262626"/>
          <w:sz w:val="24"/>
          <w:szCs w:val="24"/>
        </w:rPr>
      </w:pPr>
    </w:p>
    <w:p w:rsidR="00041D2D" w:rsidRPr="00E92A47" w:rsidRDefault="00041D2D" w:rsidP="00041D2D">
      <w:pPr>
        <w:ind w:left="0"/>
        <w:rPr>
          <w:rFonts w:ascii="Times New Roman" w:hAnsi="Times New Roman"/>
          <w:sz w:val="24"/>
          <w:szCs w:val="24"/>
        </w:rPr>
      </w:pPr>
      <w:r w:rsidRPr="00E92A47">
        <w:rPr>
          <w:rFonts w:ascii="Times New Roman" w:hAnsi="Times New Roman"/>
          <w:bCs/>
          <w:color w:val="262626"/>
          <w:sz w:val="24"/>
          <w:szCs w:val="24"/>
        </w:rPr>
        <w:t xml:space="preserve">                                        </w:t>
      </w:r>
      <w:r w:rsidR="00FC4750">
        <w:rPr>
          <w:rFonts w:ascii="Times New Roman" w:hAnsi="Times New Roman"/>
          <w:bCs/>
          <w:color w:val="262626"/>
          <w:sz w:val="24"/>
          <w:szCs w:val="24"/>
        </w:rPr>
        <w:t xml:space="preserve">                 </w:t>
      </w:r>
      <w:r w:rsidRPr="00E92A47">
        <w:rPr>
          <w:rFonts w:ascii="Times New Roman" w:hAnsi="Times New Roman"/>
          <w:sz w:val="24"/>
          <w:szCs w:val="24"/>
        </w:rPr>
        <w:t>РАБОЧАЯ ПРОГРАММА</w:t>
      </w:r>
    </w:p>
    <w:p w:rsidR="00041D2D" w:rsidRPr="00E92A47" w:rsidRDefault="00041D2D" w:rsidP="00041D2D">
      <w:pPr>
        <w:jc w:val="center"/>
        <w:rPr>
          <w:rFonts w:ascii="Times New Roman" w:hAnsi="Times New Roman"/>
          <w:sz w:val="24"/>
          <w:szCs w:val="24"/>
        </w:rPr>
      </w:pPr>
      <w:r w:rsidRPr="00E92A47">
        <w:rPr>
          <w:rFonts w:ascii="Times New Roman" w:hAnsi="Times New Roman"/>
          <w:sz w:val="24"/>
          <w:szCs w:val="24"/>
        </w:rPr>
        <w:t xml:space="preserve">по внеурочной деятельности </w:t>
      </w:r>
    </w:p>
    <w:p w:rsidR="00041D2D" w:rsidRPr="00E92A47" w:rsidRDefault="00E40027" w:rsidP="00041D2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учащихся 6 классов</w:t>
      </w:r>
    </w:p>
    <w:p w:rsidR="00041D2D" w:rsidRPr="00E92A47" w:rsidRDefault="00041D2D" w:rsidP="00041D2D">
      <w:pPr>
        <w:jc w:val="center"/>
        <w:rPr>
          <w:rFonts w:ascii="Times New Roman" w:hAnsi="Times New Roman"/>
          <w:sz w:val="24"/>
          <w:szCs w:val="24"/>
        </w:rPr>
      </w:pPr>
      <w:r w:rsidRPr="00E92A47">
        <w:rPr>
          <w:rFonts w:ascii="Times New Roman" w:hAnsi="Times New Roman"/>
          <w:bCs/>
          <w:sz w:val="24"/>
          <w:szCs w:val="24"/>
        </w:rPr>
        <w:t>«Юный художник»</w:t>
      </w:r>
    </w:p>
    <w:p w:rsidR="00041D2D" w:rsidRPr="00E92A47" w:rsidRDefault="00041D2D" w:rsidP="00041D2D">
      <w:pPr>
        <w:jc w:val="center"/>
        <w:rPr>
          <w:rFonts w:ascii="Times New Roman" w:hAnsi="Times New Roman"/>
          <w:sz w:val="24"/>
          <w:szCs w:val="24"/>
        </w:rPr>
      </w:pPr>
    </w:p>
    <w:p w:rsidR="00041D2D" w:rsidRPr="00E92A47" w:rsidRDefault="00041D2D" w:rsidP="00041D2D">
      <w:pPr>
        <w:jc w:val="center"/>
        <w:rPr>
          <w:rFonts w:ascii="Times New Roman" w:hAnsi="Times New Roman"/>
          <w:sz w:val="24"/>
          <w:szCs w:val="24"/>
        </w:rPr>
      </w:pPr>
      <w:r w:rsidRPr="00E92A47">
        <w:rPr>
          <w:rFonts w:ascii="Times New Roman" w:hAnsi="Times New Roman"/>
          <w:sz w:val="24"/>
          <w:szCs w:val="24"/>
        </w:rPr>
        <w:t xml:space="preserve"> </w:t>
      </w:r>
    </w:p>
    <w:p w:rsidR="00041D2D" w:rsidRPr="00E92A47" w:rsidRDefault="00041D2D" w:rsidP="00041D2D">
      <w:pPr>
        <w:shd w:val="clear" w:color="auto" w:fill="FFFFFF"/>
        <w:spacing w:line="317" w:lineRule="exact"/>
        <w:ind w:left="4500"/>
        <w:jc w:val="center"/>
        <w:rPr>
          <w:rFonts w:ascii="Times New Roman" w:hAnsi="Times New Roman"/>
          <w:color w:val="000000"/>
          <w:sz w:val="24"/>
          <w:szCs w:val="24"/>
        </w:rPr>
      </w:pPr>
      <w:r w:rsidRPr="00E92A4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41D2D" w:rsidRPr="00E92A47" w:rsidRDefault="00041D2D" w:rsidP="00041D2D">
      <w:pPr>
        <w:shd w:val="clear" w:color="auto" w:fill="FFFFFF"/>
        <w:spacing w:line="317" w:lineRule="exact"/>
        <w:ind w:left="4500"/>
        <w:rPr>
          <w:rFonts w:ascii="Times New Roman" w:hAnsi="Times New Roman"/>
          <w:color w:val="000000"/>
          <w:sz w:val="24"/>
          <w:szCs w:val="24"/>
        </w:rPr>
      </w:pPr>
    </w:p>
    <w:p w:rsidR="00041D2D" w:rsidRPr="00E92A47" w:rsidRDefault="00041D2D" w:rsidP="00041D2D">
      <w:pPr>
        <w:shd w:val="clear" w:color="auto" w:fill="FFFFFF"/>
        <w:spacing w:line="317" w:lineRule="exact"/>
        <w:ind w:left="45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41D2D" w:rsidRPr="00E92A47" w:rsidRDefault="00041D2D" w:rsidP="00041D2D">
      <w:pPr>
        <w:shd w:val="clear" w:color="auto" w:fill="FFFFFF"/>
        <w:spacing w:line="317" w:lineRule="exact"/>
        <w:ind w:left="45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41D2D" w:rsidRPr="00E92A47" w:rsidRDefault="00041D2D" w:rsidP="00041D2D">
      <w:pPr>
        <w:shd w:val="clear" w:color="auto" w:fill="FFFFFF"/>
        <w:spacing w:line="317" w:lineRule="exact"/>
        <w:ind w:left="45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41D2D" w:rsidRPr="00E92A47" w:rsidRDefault="00041D2D" w:rsidP="00041D2D">
      <w:pPr>
        <w:shd w:val="clear" w:color="auto" w:fill="FFFFFF"/>
        <w:spacing w:line="317" w:lineRule="exact"/>
        <w:ind w:left="45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41D2D" w:rsidRPr="00E92A47" w:rsidRDefault="00041D2D" w:rsidP="00E40027">
      <w:pPr>
        <w:shd w:val="clear" w:color="auto" w:fill="FFFFFF"/>
        <w:spacing w:line="317" w:lineRule="exact"/>
        <w:rPr>
          <w:rFonts w:ascii="Times New Roman" w:hAnsi="Times New Roman"/>
          <w:color w:val="000000"/>
          <w:sz w:val="24"/>
          <w:szCs w:val="24"/>
        </w:rPr>
      </w:pPr>
      <w:r w:rsidRPr="00E92A47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</w:t>
      </w:r>
      <w:r w:rsidR="00E40027"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</w:p>
    <w:p w:rsidR="00041D2D" w:rsidRPr="00E92A47" w:rsidRDefault="00041D2D" w:rsidP="00041D2D">
      <w:pPr>
        <w:shd w:val="clear" w:color="auto" w:fill="FFFFFF"/>
        <w:spacing w:line="317" w:lineRule="exact"/>
        <w:ind w:left="45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41D2D" w:rsidRPr="00E92A47" w:rsidRDefault="00041D2D" w:rsidP="00041D2D">
      <w:pPr>
        <w:shd w:val="clear" w:color="auto" w:fill="FFFFFF"/>
        <w:spacing w:line="317" w:lineRule="exact"/>
        <w:ind w:left="45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41D2D" w:rsidRDefault="00041D2D" w:rsidP="00041D2D">
      <w:pPr>
        <w:shd w:val="clear" w:color="auto" w:fill="FFFFFF"/>
        <w:spacing w:line="317" w:lineRule="exact"/>
        <w:ind w:left="4500"/>
        <w:rPr>
          <w:rFonts w:ascii="Times New Roman" w:hAnsi="Times New Roman"/>
          <w:color w:val="000000"/>
          <w:sz w:val="24"/>
          <w:szCs w:val="24"/>
        </w:rPr>
      </w:pPr>
    </w:p>
    <w:p w:rsidR="00041D2D" w:rsidRDefault="00041D2D" w:rsidP="00041D2D">
      <w:pPr>
        <w:shd w:val="clear" w:color="auto" w:fill="FFFFFF"/>
        <w:spacing w:line="317" w:lineRule="exact"/>
        <w:ind w:left="4500"/>
        <w:rPr>
          <w:rFonts w:ascii="Times New Roman" w:hAnsi="Times New Roman"/>
          <w:color w:val="000000"/>
          <w:sz w:val="24"/>
          <w:szCs w:val="24"/>
        </w:rPr>
      </w:pPr>
    </w:p>
    <w:p w:rsidR="00041D2D" w:rsidRDefault="00041D2D" w:rsidP="00041D2D">
      <w:pPr>
        <w:shd w:val="clear" w:color="auto" w:fill="FFFFFF"/>
        <w:spacing w:line="317" w:lineRule="exact"/>
        <w:ind w:left="4500"/>
        <w:rPr>
          <w:rFonts w:ascii="Times New Roman" w:hAnsi="Times New Roman"/>
          <w:color w:val="000000"/>
          <w:sz w:val="24"/>
          <w:szCs w:val="24"/>
        </w:rPr>
      </w:pPr>
    </w:p>
    <w:p w:rsidR="00041D2D" w:rsidRPr="00E92A47" w:rsidRDefault="00FC4750" w:rsidP="00041D2D">
      <w:pPr>
        <w:shd w:val="clear" w:color="auto" w:fill="FFFFFF"/>
        <w:spacing w:line="317" w:lineRule="exact"/>
        <w:ind w:left="45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</w:t>
      </w:r>
      <w:r w:rsidR="00E40027">
        <w:rPr>
          <w:rFonts w:ascii="Times New Roman" w:hAnsi="Times New Roman"/>
          <w:color w:val="000000"/>
          <w:sz w:val="24"/>
          <w:szCs w:val="24"/>
        </w:rPr>
        <w:t>. Рыбное</w:t>
      </w:r>
      <w:r w:rsidR="00041D2D" w:rsidRPr="00E92A47"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:rsidR="00041D2D" w:rsidRPr="00E92A47" w:rsidRDefault="00041D2D" w:rsidP="00041D2D">
      <w:pPr>
        <w:shd w:val="clear" w:color="auto" w:fill="FFFFFF"/>
        <w:spacing w:line="317" w:lineRule="exact"/>
        <w:ind w:left="45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41D2D" w:rsidRPr="00E92A47" w:rsidRDefault="00041D2D" w:rsidP="00041D2D">
      <w:pPr>
        <w:shd w:val="clear" w:color="auto" w:fill="FFFFFF"/>
        <w:spacing w:line="317" w:lineRule="exact"/>
        <w:ind w:left="45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41D2D" w:rsidRPr="00E92A47" w:rsidRDefault="00E40027" w:rsidP="00E40027">
      <w:pPr>
        <w:shd w:val="clear" w:color="auto" w:fill="FFFFFF"/>
        <w:spacing w:line="317" w:lineRule="exact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2023-2024 учебный  год</w:t>
      </w:r>
    </w:p>
    <w:p w:rsidR="00041D2D" w:rsidRPr="00E92A47" w:rsidRDefault="00041D2D" w:rsidP="00041D2D">
      <w:pPr>
        <w:jc w:val="center"/>
        <w:rPr>
          <w:rFonts w:ascii="Times New Roman" w:hAnsi="Times New Roman"/>
          <w:bCs/>
          <w:color w:val="262626"/>
          <w:sz w:val="24"/>
          <w:szCs w:val="24"/>
        </w:rPr>
      </w:pPr>
    </w:p>
    <w:p w:rsidR="00041D2D" w:rsidRPr="00E92A47" w:rsidRDefault="00041D2D" w:rsidP="00041D2D">
      <w:pPr>
        <w:jc w:val="center"/>
        <w:rPr>
          <w:rFonts w:ascii="Times New Roman" w:hAnsi="Times New Roman"/>
          <w:b/>
          <w:bCs/>
          <w:color w:val="262626"/>
          <w:sz w:val="24"/>
          <w:szCs w:val="24"/>
        </w:rPr>
      </w:pPr>
      <w:r w:rsidRPr="00E92A47">
        <w:rPr>
          <w:rFonts w:ascii="Times New Roman" w:hAnsi="Times New Roman"/>
          <w:b/>
          <w:bCs/>
          <w:color w:val="262626"/>
          <w:sz w:val="24"/>
          <w:szCs w:val="24"/>
        </w:rPr>
        <w:t xml:space="preserve"> </w:t>
      </w:r>
    </w:p>
    <w:p w:rsidR="00041D2D" w:rsidRPr="00E92A47" w:rsidRDefault="00041D2D" w:rsidP="00041D2D">
      <w:pPr>
        <w:jc w:val="center"/>
        <w:rPr>
          <w:rFonts w:ascii="Times New Roman" w:hAnsi="Times New Roman"/>
          <w:b/>
          <w:bCs/>
          <w:color w:val="262626" w:themeColor="text1" w:themeTint="D9"/>
          <w:sz w:val="24"/>
          <w:szCs w:val="24"/>
        </w:rPr>
      </w:pPr>
    </w:p>
    <w:p w:rsidR="00041D2D" w:rsidRPr="00E92A47" w:rsidRDefault="00041D2D" w:rsidP="00041D2D">
      <w:pPr>
        <w:jc w:val="center"/>
        <w:rPr>
          <w:rFonts w:ascii="Times New Roman" w:hAnsi="Times New Roman"/>
          <w:b/>
          <w:bCs/>
          <w:color w:val="262626" w:themeColor="text1" w:themeTint="D9"/>
          <w:sz w:val="24"/>
          <w:szCs w:val="24"/>
        </w:rPr>
      </w:pPr>
    </w:p>
    <w:p w:rsidR="00041D2D" w:rsidRPr="00E92A47" w:rsidRDefault="00041D2D" w:rsidP="00041D2D">
      <w:pPr>
        <w:jc w:val="center"/>
        <w:rPr>
          <w:rFonts w:ascii="Times New Roman" w:hAnsi="Times New Roman"/>
          <w:b/>
          <w:bCs/>
          <w:color w:val="262626" w:themeColor="text1" w:themeTint="D9"/>
          <w:sz w:val="24"/>
          <w:szCs w:val="24"/>
        </w:rPr>
      </w:pPr>
    </w:p>
    <w:p w:rsidR="00041D2D" w:rsidRDefault="00041D2D" w:rsidP="00041D2D">
      <w:pPr>
        <w:jc w:val="center"/>
        <w:rPr>
          <w:rFonts w:ascii="Times New Roman" w:hAnsi="Times New Roman"/>
          <w:b/>
          <w:bCs/>
          <w:color w:val="262626" w:themeColor="text1" w:themeTint="D9"/>
          <w:sz w:val="24"/>
          <w:szCs w:val="24"/>
        </w:rPr>
      </w:pPr>
    </w:p>
    <w:p w:rsidR="00041D2D" w:rsidRDefault="00041D2D" w:rsidP="00041D2D">
      <w:pPr>
        <w:jc w:val="center"/>
        <w:rPr>
          <w:rFonts w:ascii="Times New Roman" w:hAnsi="Times New Roman"/>
          <w:b/>
          <w:bCs/>
          <w:color w:val="262626" w:themeColor="text1" w:themeTint="D9"/>
          <w:sz w:val="24"/>
          <w:szCs w:val="24"/>
        </w:rPr>
      </w:pPr>
    </w:p>
    <w:p w:rsidR="00064C08" w:rsidRDefault="00064C08" w:rsidP="00041D2D">
      <w:pPr>
        <w:jc w:val="center"/>
        <w:rPr>
          <w:rFonts w:ascii="Times New Roman" w:hAnsi="Times New Roman"/>
          <w:b/>
          <w:bCs/>
          <w:color w:val="262626" w:themeColor="text1" w:themeTint="D9"/>
          <w:sz w:val="24"/>
          <w:szCs w:val="24"/>
        </w:rPr>
      </w:pPr>
    </w:p>
    <w:p w:rsidR="00F733FF" w:rsidRDefault="00F733FF" w:rsidP="00041D2D">
      <w:pPr>
        <w:jc w:val="center"/>
        <w:rPr>
          <w:rFonts w:ascii="Times New Roman" w:hAnsi="Times New Roman"/>
          <w:b/>
          <w:bCs/>
          <w:color w:val="262626" w:themeColor="text1" w:themeTint="D9"/>
          <w:sz w:val="24"/>
          <w:szCs w:val="24"/>
        </w:rPr>
      </w:pPr>
    </w:p>
    <w:p w:rsidR="00041D2D" w:rsidRPr="00E92A47" w:rsidRDefault="00041D2D" w:rsidP="00041D2D">
      <w:pPr>
        <w:jc w:val="center"/>
        <w:rPr>
          <w:rFonts w:ascii="Times New Roman" w:hAnsi="Times New Roman"/>
          <w:bCs/>
          <w:color w:val="262626" w:themeColor="text1" w:themeTint="D9"/>
          <w:sz w:val="24"/>
          <w:szCs w:val="24"/>
        </w:rPr>
      </w:pPr>
      <w:r w:rsidRPr="00E92A47">
        <w:rPr>
          <w:rFonts w:ascii="Times New Roman" w:hAnsi="Times New Roman"/>
          <w:b/>
          <w:bCs/>
          <w:color w:val="262626" w:themeColor="text1" w:themeTint="D9"/>
          <w:sz w:val="24"/>
          <w:szCs w:val="24"/>
        </w:rPr>
        <w:lastRenderedPageBreak/>
        <w:t>Пояснительная записка</w:t>
      </w:r>
    </w:p>
    <w:p w:rsidR="00041D2D" w:rsidRPr="00E92A47" w:rsidRDefault="00041D2D" w:rsidP="00041D2D">
      <w:pPr>
        <w:pStyle w:val="a3"/>
        <w:jc w:val="both"/>
      </w:pPr>
      <w:r w:rsidRPr="00E92A47">
        <w:rPr>
          <w:bCs/>
          <w:color w:val="262626" w:themeColor="text1" w:themeTint="D9"/>
        </w:rPr>
        <w:t xml:space="preserve">Рабочая   программа </w:t>
      </w:r>
      <w:r w:rsidR="00D37301">
        <w:rPr>
          <w:bCs/>
          <w:color w:val="262626" w:themeColor="text1" w:themeTint="D9"/>
        </w:rPr>
        <w:t>внеурочной деятельности</w:t>
      </w:r>
      <w:r w:rsidRPr="00E92A47">
        <w:rPr>
          <w:bCs/>
          <w:color w:val="262626" w:themeColor="text1" w:themeTint="D9"/>
        </w:rPr>
        <w:t xml:space="preserve"> по изобразительному искусству </w:t>
      </w:r>
      <w:r w:rsidRPr="00E92A47">
        <w:rPr>
          <w:bCs/>
        </w:rPr>
        <w:t xml:space="preserve">«Юный художник» </w:t>
      </w:r>
      <w:r w:rsidRPr="00E92A47">
        <w:rPr>
          <w:bCs/>
          <w:color w:val="262626" w:themeColor="text1" w:themeTint="D9"/>
        </w:rPr>
        <w:t xml:space="preserve">составлена  с учётом программы  </w:t>
      </w:r>
      <w:r w:rsidRPr="00E92A47">
        <w:t xml:space="preserve"> Б.М. </w:t>
      </w:r>
      <w:proofErr w:type="spellStart"/>
      <w:r w:rsidRPr="00E92A47">
        <w:t>Неменского</w:t>
      </w:r>
      <w:proofErr w:type="spellEnd"/>
      <w:r w:rsidRPr="00E92A47">
        <w:t xml:space="preserve">, «Изобразительное искусство и художественный труд 1-9 </w:t>
      </w:r>
      <w:proofErr w:type="spellStart"/>
      <w:r w:rsidRPr="00E92A47">
        <w:t>кл</w:t>
      </w:r>
      <w:proofErr w:type="spellEnd"/>
      <w:r w:rsidRPr="00E92A47">
        <w:t xml:space="preserve">.»: </w:t>
      </w:r>
      <w:proofErr w:type="spellStart"/>
      <w:r w:rsidRPr="00E92A47">
        <w:t>прогр</w:t>
      </w:r>
      <w:proofErr w:type="spellEnd"/>
      <w:r w:rsidRPr="00E92A47">
        <w:t xml:space="preserve">. /Сост. Б.М. </w:t>
      </w:r>
      <w:proofErr w:type="spellStart"/>
      <w:r w:rsidRPr="00E92A47">
        <w:t>Неменский</w:t>
      </w:r>
      <w:proofErr w:type="spellEnd"/>
      <w:r w:rsidRPr="00E92A47">
        <w:t>.- М.: Просвещение, 2011.,</w:t>
      </w:r>
      <w:r w:rsidRPr="00E92A47">
        <w:rPr>
          <w:bCs/>
          <w:color w:val="262626" w:themeColor="text1" w:themeTint="D9"/>
        </w:rPr>
        <w:t xml:space="preserve"> </w:t>
      </w:r>
      <w:r w:rsidRPr="00E92A47">
        <w:t xml:space="preserve"> на  основе  ООП </w:t>
      </w:r>
      <w:proofErr w:type="spellStart"/>
      <w:r w:rsidRPr="00E92A47">
        <w:t>ООП</w:t>
      </w:r>
      <w:proofErr w:type="spellEnd"/>
      <w:r w:rsidRPr="00E92A47">
        <w:t xml:space="preserve"> МКОУ  СОШ № 6 им. </w:t>
      </w:r>
      <w:proofErr w:type="spellStart"/>
      <w:r w:rsidRPr="00E92A47">
        <w:t>Шерстянникова</w:t>
      </w:r>
      <w:proofErr w:type="spellEnd"/>
      <w:r w:rsidRPr="00E92A47">
        <w:t xml:space="preserve"> А.Н. УКМО  в  соответствии  с  требованиями  ФГОС. Программа  соответствует  учебному  плану  школы. </w:t>
      </w:r>
    </w:p>
    <w:p w:rsidR="00041D2D" w:rsidRPr="00E92A47" w:rsidRDefault="00041D2D" w:rsidP="00041D2D">
      <w:pPr>
        <w:pStyle w:val="a3"/>
        <w:jc w:val="both"/>
      </w:pPr>
      <w:r w:rsidRPr="00E92A47">
        <w:t xml:space="preserve"> Программа детализирует и раскрывает содержание стандарта, определяет общую стратегию обучения, воспитания и </w:t>
      </w:r>
      <w:proofErr w:type="gramStart"/>
      <w:r w:rsidRPr="00E92A47">
        <w:t>развития</w:t>
      </w:r>
      <w:proofErr w:type="gramEnd"/>
      <w:r w:rsidRPr="00E92A47">
        <w:t xml:space="preserve"> обучающихся средствами учебного предмета в соответствии с целями изучения изобразительного искусства, которые определены стандартом. </w:t>
      </w:r>
    </w:p>
    <w:p w:rsidR="00041D2D" w:rsidRPr="00E92A47" w:rsidRDefault="00041D2D" w:rsidP="00041D2D">
      <w:pPr>
        <w:pStyle w:val="Style3"/>
        <w:widowControl/>
        <w:spacing w:before="5" w:line="240" w:lineRule="auto"/>
        <w:ind w:firstLine="0"/>
        <w:rPr>
          <w:color w:val="262626" w:themeColor="text1" w:themeTint="D9"/>
        </w:rPr>
      </w:pPr>
      <w:r w:rsidRPr="00E92A47">
        <w:rPr>
          <w:color w:val="262626" w:themeColor="text1" w:themeTint="D9"/>
        </w:rPr>
        <w:t xml:space="preserve"> На изучение изобра</w:t>
      </w:r>
      <w:r w:rsidR="00D37301">
        <w:rPr>
          <w:color w:val="262626" w:themeColor="text1" w:themeTint="D9"/>
        </w:rPr>
        <w:t>зительного искусства в средней</w:t>
      </w:r>
      <w:r w:rsidRPr="00E92A47">
        <w:rPr>
          <w:color w:val="262626" w:themeColor="text1" w:themeTint="D9"/>
        </w:rPr>
        <w:t xml:space="preserve">  школе в неурочное время отводится 1 час  в неделю, всего 34 часа. </w:t>
      </w:r>
      <w:r w:rsidRPr="00E92A47">
        <w:rPr>
          <w:rStyle w:val="FontStyle23"/>
          <w:color w:val="262626" w:themeColor="text1" w:themeTint="D9"/>
          <w:sz w:val="24"/>
          <w:szCs w:val="24"/>
        </w:rPr>
        <w:t xml:space="preserve">Занятия проходят   один раз в неделю  (по одному часу в неделю) </w:t>
      </w:r>
      <w:r w:rsidRPr="00E92A47">
        <w:rPr>
          <w:color w:val="262626" w:themeColor="text1" w:themeTint="D9"/>
        </w:rPr>
        <w:t>Образовательная область – искусство.</w:t>
      </w:r>
    </w:p>
    <w:p w:rsidR="00041D2D" w:rsidRPr="00E92A47" w:rsidRDefault="00041D2D" w:rsidP="00041D2D">
      <w:pPr>
        <w:ind w:left="0"/>
        <w:rPr>
          <w:rStyle w:val="FontStyle23"/>
          <w:color w:val="262626" w:themeColor="text1" w:themeTint="D9"/>
          <w:sz w:val="24"/>
          <w:szCs w:val="24"/>
        </w:rPr>
      </w:pPr>
      <w:r w:rsidRPr="00E92A47">
        <w:rPr>
          <w:rFonts w:ascii="Times New Roman" w:hAnsi="Times New Roman"/>
          <w:color w:val="262626" w:themeColor="text1" w:themeTint="D9"/>
          <w:sz w:val="24"/>
          <w:szCs w:val="24"/>
        </w:rPr>
        <w:t xml:space="preserve">Программа детализирует и раскрывает содержание стандарта, определяет общую стратегию обучения, воспитания и </w:t>
      </w:r>
      <w:proofErr w:type="gramStart"/>
      <w:r w:rsidRPr="00E92A47">
        <w:rPr>
          <w:rFonts w:ascii="Times New Roman" w:hAnsi="Times New Roman"/>
          <w:color w:val="262626" w:themeColor="text1" w:themeTint="D9"/>
          <w:sz w:val="24"/>
          <w:szCs w:val="24"/>
        </w:rPr>
        <w:t>развития</w:t>
      </w:r>
      <w:proofErr w:type="gramEnd"/>
      <w:r w:rsidRPr="00E92A47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обучающихся средствами учебного предмета в соответствии с целями изучения изобразительного искусства, которые определены стандартом. Настоящая программа по изобразительному искусству представляет собой целостный документ, включающий пояснительную записку, календарно-тематический план,  требования к уровню подготовки </w:t>
      </w:r>
      <w:proofErr w:type="gramStart"/>
      <w:r w:rsidRPr="00E92A47">
        <w:rPr>
          <w:rFonts w:ascii="Times New Roman" w:hAnsi="Times New Roman"/>
          <w:color w:val="262626" w:themeColor="text1" w:themeTint="D9"/>
          <w:sz w:val="24"/>
          <w:szCs w:val="24"/>
        </w:rPr>
        <w:t>обучающихся</w:t>
      </w:r>
      <w:proofErr w:type="gramEnd"/>
      <w:r w:rsidRPr="00E92A47">
        <w:rPr>
          <w:rFonts w:ascii="Times New Roman" w:hAnsi="Times New Roman"/>
          <w:color w:val="262626" w:themeColor="text1" w:themeTint="D9"/>
          <w:sz w:val="24"/>
          <w:szCs w:val="24"/>
        </w:rPr>
        <w:t xml:space="preserve">,  список литературы. </w:t>
      </w:r>
      <w:r w:rsidRPr="00E92A47">
        <w:rPr>
          <w:rStyle w:val="FontStyle23"/>
          <w:sz w:val="24"/>
          <w:szCs w:val="24"/>
        </w:rPr>
        <w:t xml:space="preserve">Программа </w:t>
      </w:r>
      <w:r w:rsidRPr="00E92A47">
        <w:rPr>
          <w:rFonts w:ascii="Times New Roman" w:hAnsi="Times New Roman"/>
          <w:bCs/>
          <w:sz w:val="24"/>
          <w:szCs w:val="24"/>
        </w:rPr>
        <w:t>«Юный художник»</w:t>
      </w:r>
      <w:r w:rsidRPr="00E92A47">
        <w:rPr>
          <w:rFonts w:ascii="Times New Roman" w:hAnsi="Times New Roman"/>
          <w:sz w:val="24"/>
          <w:szCs w:val="24"/>
        </w:rPr>
        <w:t xml:space="preserve"> </w:t>
      </w:r>
      <w:r w:rsidRPr="00E92A47">
        <w:rPr>
          <w:rStyle w:val="FontStyle23"/>
          <w:sz w:val="24"/>
          <w:szCs w:val="24"/>
        </w:rPr>
        <w:t>рас</w:t>
      </w:r>
      <w:r w:rsidRPr="00E92A47">
        <w:rPr>
          <w:rStyle w:val="FontStyle23"/>
          <w:sz w:val="24"/>
          <w:szCs w:val="24"/>
        </w:rPr>
        <w:softHyphen/>
        <w:t>считана на учащихся  6 класса, увлекающихся изоб</w:t>
      </w:r>
      <w:r w:rsidRPr="00E92A47">
        <w:rPr>
          <w:rStyle w:val="FontStyle23"/>
          <w:sz w:val="24"/>
          <w:szCs w:val="24"/>
        </w:rPr>
        <w:softHyphen/>
        <w:t>разительным искусством и художественно-творческой дея</w:t>
      </w:r>
      <w:r w:rsidRPr="00E92A47">
        <w:rPr>
          <w:rStyle w:val="FontStyle23"/>
          <w:sz w:val="24"/>
          <w:szCs w:val="24"/>
        </w:rPr>
        <w:softHyphen/>
        <w:t xml:space="preserve">тельностью. </w:t>
      </w:r>
    </w:p>
    <w:p w:rsidR="00041D2D" w:rsidRPr="00E92A47" w:rsidRDefault="00041D2D" w:rsidP="00041D2D">
      <w:pPr>
        <w:pStyle w:val="Style3"/>
        <w:widowControl/>
        <w:spacing w:before="82" w:line="240" w:lineRule="auto"/>
        <w:rPr>
          <w:rStyle w:val="FontStyle23"/>
          <w:sz w:val="24"/>
          <w:szCs w:val="24"/>
        </w:rPr>
      </w:pPr>
      <w:r w:rsidRPr="00E92A47">
        <w:rPr>
          <w:rStyle w:val="FontStyle23"/>
          <w:b/>
          <w:sz w:val="24"/>
          <w:szCs w:val="24"/>
        </w:rPr>
        <w:t>Цель:</w:t>
      </w:r>
      <w:r w:rsidRPr="00E92A47">
        <w:rPr>
          <w:rStyle w:val="FontStyle23"/>
          <w:sz w:val="24"/>
          <w:szCs w:val="24"/>
        </w:rPr>
        <w:t xml:space="preserve">  дать возможность детям проявить себя, творчески раскрыться в области изобразительного искус</w:t>
      </w:r>
      <w:r w:rsidRPr="00E92A47">
        <w:rPr>
          <w:rStyle w:val="FontStyle23"/>
          <w:sz w:val="24"/>
          <w:szCs w:val="24"/>
        </w:rPr>
        <w:softHyphen/>
        <w:t xml:space="preserve">ства. </w:t>
      </w:r>
    </w:p>
    <w:p w:rsidR="00041D2D" w:rsidRPr="000D1F71" w:rsidRDefault="00041D2D" w:rsidP="00041D2D">
      <w:pPr>
        <w:pStyle w:val="Style3"/>
        <w:widowControl/>
        <w:spacing w:before="48" w:line="240" w:lineRule="auto"/>
        <w:ind w:left="418" w:firstLine="0"/>
        <w:jc w:val="left"/>
        <w:rPr>
          <w:rStyle w:val="FontStyle23"/>
          <w:b/>
          <w:sz w:val="24"/>
          <w:szCs w:val="24"/>
        </w:rPr>
      </w:pPr>
      <w:r w:rsidRPr="000D1F71">
        <w:rPr>
          <w:rStyle w:val="FontStyle23"/>
          <w:b/>
          <w:sz w:val="24"/>
          <w:szCs w:val="24"/>
        </w:rPr>
        <w:t>Задачи:</w:t>
      </w:r>
    </w:p>
    <w:p w:rsidR="00041D2D" w:rsidRPr="00E92A47" w:rsidRDefault="00041D2D" w:rsidP="00041D2D">
      <w:pPr>
        <w:pStyle w:val="Style4"/>
        <w:widowControl/>
        <w:tabs>
          <w:tab w:val="left" w:pos="624"/>
        </w:tabs>
        <w:spacing w:before="5" w:line="240" w:lineRule="auto"/>
        <w:rPr>
          <w:rStyle w:val="FontStyle23"/>
          <w:sz w:val="24"/>
          <w:szCs w:val="24"/>
        </w:rPr>
      </w:pPr>
      <w:r w:rsidRPr="00E92A47">
        <w:rPr>
          <w:rStyle w:val="FontStyle23"/>
          <w:sz w:val="24"/>
          <w:szCs w:val="24"/>
        </w:rPr>
        <w:t>•</w:t>
      </w:r>
      <w:r w:rsidRPr="00E92A47">
        <w:rPr>
          <w:rStyle w:val="FontStyle23"/>
          <w:sz w:val="24"/>
          <w:szCs w:val="24"/>
        </w:rPr>
        <w:tab/>
        <w:t>развивать природные задатки и способности, помогаю</w:t>
      </w:r>
      <w:r w:rsidRPr="00E92A47">
        <w:rPr>
          <w:rStyle w:val="FontStyle23"/>
          <w:sz w:val="24"/>
          <w:szCs w:val="24"/>
        </w:rPr>
        <w:softHyphen/>
        <w:t>щие достижению успеха в том или ином виде искусства;</w:t>
      </w:r>
    </w:p>
    <w:p w:rsidR="00041D2D" w:rsidRPr="00E92A47" w:rsidRDefault="00041D2D" w:rsidP="00041D2D">
      <w:pPr>
        <w:pStyle w:val="Style4"/>
        <w:widowControl/>
        <w:tabs>
          <w:tab w:val="left" w:pos="638"/>
        </w:tabs>
        <w:spacing w:line="240" w:lineRule="auto"/>
        <w:ind w:left="427" w:firstLine="0"/>
        <w:jc w:val="left"/>
        <w:rPr>
          <w:rStyle w:val="FontStyle23"/>
          <w:sz w:val="24"/>
          <w:szCs w:val="24"/>
        </w:rPr>
      </w:pPr>
      <w:r w:rsidRPr="00E92A47">
        <w:rPr>
          <w:rStyle w:val="FontStyle23"/>
          <w:sz w:val="24"/>
          <w:szCs w:val="24"/>
        </w:rPr>
        <w:t>•</w:t>
      </w:r>
      <w:r w:rsidRPr="00E92A47">
        <w:rPr>
          <w:rStyle w:val="FontStyle23"/>
          <w:sz w:val="24"/>
          <w:szCs w:val="24"/>
        </w:rPr>
        <w:tab/>
        <w:t>научить приёмам мастерства;</w:t>
      </w:r>
    </w:p>
    <w:p w:rsidR="00041D2D" w:rsidRPr="00E92A47" w:rsidRDefault="00041D2D" w:rsidP="00041D2D">
      <w:pPr>
        <w:pStyle w:val="Style4"/>
        <w:widowControl/>
        <w:numPr>
          <w:ilvl w:val="0"/>
          <w:numId w:val="3"/>
        </w:numPr>
        <w:tabs>
          <w:tab w:val="left" w:pos="624"/>
        </w:tabs>
        <w:spacing w:line="240" w:lineRule="auto"/>
        <w:rPr>
          <w:rStyle w:val="FontStyle23"/>
          <w:sz w:val="24"/>
          <w:szCs w:val="24"/>
        </w:rPr>
      </w:pPr>
      <w:r w:rsidRPr="00E92A47">
        <w:rPr>
          <w:rStyle w:val="FontStyle23"/>
          <w:sz w:val="24"/>
          <w:szCs w:val="24"/>
        </w:rPr>
        <w:t>научить слушать, видеть, понимать и анализировать произведения искусства;</w:t>
      </w:r>
    </w:p>
    <w:p w:rsidR="00041D2D" w:rsidRPr="00E92A47" w:rsidRDefault="00041D2D" w:rsidP="00041D2D">
      <w:pPr>
        <w:pStyle w:val="Style4"/>
        <w:widowControl/>
        <w:numPr>
          <w:ilvl w:val="0"/>
          <w:numId w:val="3"/>
        </w:numPr>
        <w:tabs>
          <w:tab w:val="left" w:pos="624"/>
        </w:tabs>
        <w:spacing w:before="5" w:line="240" w:lineRule="auto"/>
        <w:rPr>
          <w:rStyle w:val="FontStyle23"/>
          <w:sz w:val="24"/>
          <w:szCs w:val="24"/>
        </w:rPr>
      </w:pPr>
      <w:r w:rsidRPr="00E92A47">
        <w:rPr>
          <w:rStyle w:val="FontStyle23"/>
          <w:sz w:val="24"/>
          <w:szCs w:val="24"/>
        </w:rPr>
        <w:t>научить правильно использовать термины, формулиро</w:t>
      </w:r>
      <w:r w:rsidRPr="00E92A47">
        <w:rPr>
          <w:rStyle w:val="FontStyle23"/>
          <w:sz w:val="24"/>
          <w:szCs w:val="24"/>
        </w:rPr>
        <w:softHyphen/>
        <w:t>вать определения понятий, используемых в опыте мастеров искусства.</w:t>
      </w:r>
    </w:p>
    <w:p w:rsidR="00041D2D" w:rsidRPr="00E92A47" w:rsidRDefault="00041D2D" w:rsidP="00041D2D">
      <w:pPr>
        <w:pStyle w:val="Style3"/>
        <w:widowControl/>
        <w:spacing w:before="5" w:line="240" w:lineRule="auto"/>
        <w:ind w:firstLine="398"/>
        <w:rPr>
          <w:rStyle w:val="FontStyle23"/>
          <w:sz w:val="24"/>
          <w:szCs w:val="24"/>
        </w:rPr>
      </w:pPr>
      <w:r w:rsidRPr="00E92A47">
        <w:rPr>
          <w:rStyle w:val="FontStyle23"/>
          <w:sz w:val="24"/>
          <w:szCs w:val="24"/>
        </w:rPr>
        <w:t>Задания направлены на освоение языка художественной выразительности станкового искусства (живопись, графика, скульптура), а также языка декоративно-прикладного искус</w:t>
      </w:r>
      <w:r w:rsidRPr="00E92A47">
        <w:rPr>
          <w:rStyle w:val="FontStyle23"/>
          <w:sz w:val="24"/>
          <w:szCs w:val="24"/>
        </w:rPr>
        <w:softHyphen/>
        <w:t>ства (аппликация, декоративные композиции из скульптурного материала) и бумажной пластики. Кроме этого, предполагается творческая работа с природными материалами.</w:t>
      </w:r>
    </w:p>
    <w:p w:rsidR="00041D2D" w:rsidRPr="00E92A47" w:rsidRDefault="00041D2D" w:rsidP="00041D2D">
      <w:pPr>
        <w:pStyle w:val="Style3"/>
        <w:widowControl/>
        <w:spacing w:line="240" w:lineRule="auto"/>
        <w:ind w:firstLine="403"/>
        <w:rPr>
          <w:rStyle w:val="FontStyle23"/>
          <w:b/>
          <w:bCs/>
          <w:iCs/>
          <w:sz w:val="24"/>
          <w:szCs w:val="24"/>
        </w:rPr>
      </w:pPr>
      <w:r w:rsidRPr="00E92A47">
        <w:rPr>
          <w:rStyle w:val="FontStyle21"/>
          <w:i w:val="0"/>
          <w:sz w:val="24"/>
          <w:szCs w:val="24"/>
        </w:rPr>
        <w:t xml:space="preserve"> </w:t>
      </w:r>
      <w:r w:rsidRPr="00E92A47">
        <w:rPr>
          <w:rStyle w:val="FontStyle21"/>
          <w:sz w:val="24"/>
          <w:szCs w:val="24"/>
        </w:rPr>
        <w:t xml:space="preserve"> </w:t>
      </w:r>
      <w:r w:rsidRPr="00E92A47">
        <w:rPr>
          <w:rStyle w:val="FontStyle23"/>
          <w:sz w:val="24"/>
          <w:szCs w:val="24"/>
        </w:rPr>
        <w:t xml:space="preserve">освоение детьми основных правил изображения; овладение материалами и инструментами изобразительной деятельности; развитие стремления к общению с искусством; </w:t>
      </w:r>
    </w:p>
    <w:p w:rsidR="00041D2D" w:rsidRPr="00E92A47" w:rsidRDefault="00041D2D" w:rsidP="00041D2D">
      <w:pPr>
        <w:pStyle w:val="Style3"/>
        <w:widowControl/>
        <w:spacing w:line="240" w:lineRule="auto"/>
        <w:ind w:firstLine="403"/>
        <w:rPr>
          <w:rStyle w:val="FontStyle23"/>
          <w:sz w:val="24"/>
          <w:szCs w:val="24"/>
        </w:rPr>
      </w:pPr>
      <w:r w:rsidRPr="00E92A47">
        <w:rPr>
          <w:rStyle w:val="FontStyle21"/>
          <w:sz w:val="24"/>
          <w:szCs w:val="24"/>
        </w:rPr>
        <w:t xml:space="preserve">  </w:t>
      </w:r>
      <w:r w:rsidRPr="00E92A47">
        <w:rPr>
          <w:rStyle w:val="FontStyle23"/>
          <w:sz w:val="24"/>
          <w:szCs w:val="24"/>
        </w:rPr>
        <w:t>формирование эстетического отношения к красоте окружающего мира; развитие умения контактировать со сверстниками в творческой деятельности; формирование чувства радости от результатов индивидуальной и коллектив</w:t>
      </w:r>
      <w:r w:rsidRPr="00E92A47">
        <w:rPr>
          <w:rStyle w:val="FontStyle23"/>
          <w:sz w:val="24"/>
          <w:szCs w:val="24"/>
        </w:rPr>
        <w:softHyphen/>
        <w:t>ной деятельности;</w:t>
      </w:r>
    </w:p>
    <w:p w:rsidR="00041D2D" w:rsidRPr="00E92A47" w:rsidRDefault="00041D2D" w:rsidP="00041D2D">
      <w:pPr>
        <w:pStyle w:val="Style3"/>
        <w:widowControl/>
        <w:spacing w:line="240" w:lineRule="auto"/>
        <w:ind w:firstLine="403"/>
        <w:rPr>
          <w:rStyle w:val="FontStyle23"/>
          <w:sz w:val="24"/>
          <w:szCs w:val="24"/>
        </w:rPr>
      </w:pPr>
      <w:r w:rsidRPr="00E92A47">
        <w:rPr>
          <w:rStyle w:val="FontStyle23"/>
          <w:sz w:val="24"/>
          <w:szCs w:val="24"/>
        </w:rPr>
        <w:t xml:space="preserve"> </w:t>
      </w:r>
      <w:r w:rsidRPr="00E92A47">
        <w:rPr>
          <w:rStyle w:val="FontStyle21"/>
          <w:sz w:val="24"/>
          <w:szCs w:val="24"/>
        </w:rPr>
        <w:t xml:space="preserve"> развитие  </w:t>
      </w:r>
      <w:r w:rsidRPr="00E92A47">
        <w:rPr>
          <w:rStyle w:val="FontStyle23"/>
          <w:sz w:val="24"/>
          <w:szCs w:val="24"/>
        </w:rPr>
        <w:t>умения осознанно ис</w:t>
      </w:r>
      <w:r w:rsidRPr="00E92A47">
        <w:rPr>
          <w:rStyle w:val="FontStyle23"/>
          <w:sz w:val="24"/>
          <w:szCs w:val="24"/>
        </w:rPr>
        <w:softHyphen/>
        <w:t>пользовать образно-выразительные средства для решения творческой задачи; развитие стремления к творческой само</w:t>
      </w:r>
      <w:r w:rsidRPr="00E92A47">
        <w:rPr>
          <w:rStyle w:val="FontStyle23"/>
          <w:sz w:val="24"/>
          <w:szCs w:val="24"/>
        </w:rPr>
        <w:softHyphen/>
        <w:t>реализации средствами художественной деятельности.</w:t>
      </w:r>
    </w:p>
    <w:p w:rsidR="00041D2D" w:rsidRPr="00E92A47" w:rsidRDefault="00041D2D" w:rsidP="00041D2D">
      <w:pPr>
        <w:pStyle w:val="Style3"/>
        <w:widowControl/>
        <w:spacing w:line="240" w:lineRule="auto"/>
        <w:ind w:firstLine="0"/>
        <w:jc w:val="left"/>
        <w:rPr>
          <w:rStyle w:val="FontStyle23"/>
          <w:sz w:val="24"/>
          <w:szCs w:val="24"/>
        </w:rPr>
      </w:pPr>
      <w:r w:rsidRPr="00E92A47">
        <w:rPr>
          <w:rStyle w:val="FontStyle23"/>
          <w:sz w:val="24"/>
          <w:szCs w:val="24"/>
        </w:rPr>
        <w:t>Занятия проводятся   в классе.</w:t>
      </w:r>
    </w:p>
    <w:p w:rsidR="00041D2D" w:rsidRPr="00E92A47" w:rsidRDefault="00041D2D" w:rsidP="00041D2D">
      <w:pPr>
        <w:pStyle w:val="Style6"/>
        <w:widowControl/>
        <w:spacing w:line="240" w:lineRule="auto"/>
        <w:ind w:firstLine="0"/>
        <w:rPr>
          <w:rStyle w:val="FontStyle23"/>
          <w:sz w:val="24"/>
          <w:szCs w:val="24"/>
        </w:rPr>
      </w:pPr>
      <w:r w:rsidRPr="00E92A47">
        <w:t xml:space="preserve">   </w:t>
      </w:r>
      <w:r w:rsidRPr="00E92A47">
        <w:rPr>
          <w:rStyle w:val="FontStyle23"/>
          <w:sz w:val="24"/>
          <w:szCs w:val="24"/>
        </w:rPr>
        <w:t>По ходу занятий обучающиеся посещают музеи, выстав</w:t>
      </w:r>
      <w:r w:rsidRPr="00E92A47">
        <w:rPr>
          <w:rStyle w:val="FontStyle23"/>
          <w:sz w:val="24"/>
          <w:szCs w:val="24"/>
        </w:rPr>
        <w:softHyphen/>
        <w:t>ки, мастерские художников, концертные залы, театры, обсуж</w:t>
      </w:r>
      <w:r w:rsidRPr="00E92A47">
        <w:rPr>
          <w:rStyle w:val="FontStyle23"/>
          <w:sz w:val="24"/>
          <w:szCs w:val="24"/>
        </w:rPr>
        <w:softHyphen/>
        <w:t>дают особенности исполнительского мастерства профессиона</w:t>
      </w:r>
      <w:r w:rsidRPr="00E92A47">
        <w:rPr>
          <w:rStyle w:val="FontStyle23"/>
          <w:sz w:val="24"/>
          <w:szCs w:val="24"/>
        </w:rPr>
        <w:softHyphen/>
        <w:t>лов, знакомятся со специальной литературой, раскрывающей секреты творческой работы в области искусства выдающихся художников, композиторов, артистов.</w:t>
      </w:r>
    </w:p>
    <w:p w:rsidR="00041D2D" w:rsidRPr="00E92A47" w:rsidRDefault="00041D2D" w:rsidP="00041D2D">
      <w:pPr>
        <w:pStyle w:val="Style3"/>
        <w:widowControl/>
        <w:spacing w:line="240" w:lineRule="auto"/>
        <w:ind w:firstLine="403"/>
      </w:pPr>
      <w:r w:rsidRPr="00E92A47">
        <w:rPr>
          <w:rStyle w:val="FontStyle23"/>
          <w:sz w:val="24"/>
          <w:szCs w:val="24"/>
        </w:rPr>
        <w:lastRenderedPageBreak/>
        <w:t>Итоги занятий могут быть подведены в форме отчётной выставки, отчётного концерта или спектакля юных художни</w:t>
      </w:r>
      <w:r w:rsidRPr="00E92A47">
        <w:rPr>
          <w:rStyle w:val="FontStyle23"/>
          <w:sz w:val="24"/>
          <w:szCs w:val="24"/>
        </w:rPr>
        <w:softHyphen/>
        <w:t>ков, мастеров народных промыслов и ремёсел, музыкантов, артистов с приглашением родителей детей, друзей, педагогов местных учебных заведений художественно-эстетического и театрального профиля.</w:t>
      </w:r>
    </w:p>
    <w:p w:rsidR="00041D2D" w:rsidRPr="00E92A47" w:rsidRDefault="00041D2D" w:rsidP="00041D2D">
      <w:pPr>
        <w:ind w:left="0" w:right="0"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7">
        <w:rPr>
          <w:rFonts w:ascii="Times New Roman" w:eastAsia="Times New Roman" w:hAnsi="Times New Roman"/>
          <w:sz w:val="24"/>
          <w:szCs w:val="24"/>
          <w:lang w:eastAsia="ru-RU"/>
        </w:rPr>
        <w:t>Данный курс состоит из трёх разделов.</w:t>
      </w:r>
    </w:p>
    <w:p w:rsidR="00041D2D" w:rsidRPr="00E92A47" w:rsidRDefault="00041D2D" w:rsidP="00041D2D">
      <w:pPr>
        <w:ind w:left="0" w:righ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 раздел:</w:t>
      </w:r>
      <w:r w:rsidRPr="00E92A47">
        <w:rPr>
          <w:rFonts w:ascii="Times New Roman" w:eastAsia="Times New Roman" w:hAnsi="Times New Roman"/>
          <w:sz w:val="24"/>
          <w:szCs w:val="24"/>
          <w:lang w:eastAsia="ru-RU"/>
        </w:rPr>
        <w:t xml:space="preserve"> «Волшебная кисточка» (декоративно-прикладное искусство).</w:t>
      </w:r>
    </w:p>
    <w:p w:rsidR="00041D2D" w:rsidRPr="00E92A47" w:rsidRDefault="00041D2D" w:rsidP="00041D2D">
      <w:pPr>
        <w:ind w:left="0" w:righ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II раздел:</w:t>
      </w:r>
      <w:r w:rsidRPr="00E92A47">
        <w:rPr>
          <w:rFonts w:ascii="Times New Roman" w:eastAsia="Times New Roman" w:hAnsi="Times New Roman"/>
          <w:sz w:val="24"/>
          <w:szCs w:val="24"/>
          <w:lang w:eastAsia="ru-RU"/>
        </w:rPr>
        <w:t xml:space="preserve"> «Уроки Карандаша».</w:t>
      </w:r>
    </w:p>
    <w:p w:rsidR="00041D2D" w:rsidRPr="00E92A47" w:rsidRDefault="00041D2D" w:rsidP="00041D2D">
      <w:pPr>
        <w:ind w:left="0" w:righ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III раздел:</w:t>
      </w:r>
      <w:r w:rsidRPr="00E92A47">
        <w:rPr>
          <w:rFonts w:ascii="Times New Roman" w:eastAsia="Times New Roman" w:hAnsi="Times New Roman"/>
          <w:sz w:val="24"/>
          <w:szCs w:val="24"/>
          <w:lang w:eastAsia="ru-RU"/>
        </w:rPr>
        <w:t xml:space="preserve"> «Весёлые краски» (нетрадиционные приёмы рисования).</w:t>
      </w:r>
    </w:p>
    <w:p w:rsidR="00041D2D" w:rsidRPr="00E92A47" w:rsidRDefault="00041D2D" w:rsidP="00041D2D">
      <w:pPr>
        <w:ind w:left="0" w:right="0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Декоративное рисование</w:t>
      </w:r>
      <w:r w:rsidRPr="00E92A47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можно использовать при решении воспитательных и образовательных задач. </w:t>
      </w:r>
    </w:p>
    <w:p w:rsidR="00041D2D" w:rsidRPr="00E92A47" w:rsidRDefault="00041D2D" w:rsidP="00041D2D">
      <w:pPr>
        <w:ind w:left="0" w:right="0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7">
        <w:rPr>
          <w:rFonts w:ascii="Times New Roman" w:eastAsia="Times New Roman" w:hAnsi="Times New Roman"/>
          <w:sz w:val="24"/>
          <w:szCs w:val="24"/>
          <w:lang w:eastAsia="ru-RU"/>
        </w:rPr>
        <w:t>Во-первых, рисование оказывает влияние на мыслительную деятельность: рисунок по сути представляет собой рассказ, но не словами, а изобразительными средствами. Характер мотивов и образов декоративного искусства связан с задачами преображения среды, окружающей человека, в соответствии с его представлениями о добре и красоте.</w:t>
      </w:r>
    </w:p>
    <w:p w:rsidR="00041D2D" w:rsidRPr="00E92A47" w:rsidRDefault="00041D2D" w:rsidP="00041D2D">
      <w:pPr>
        <w:ind w:left="0" w:right="0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7">
        <w:rPr>
          <w:rFonts w:ascii="Times New Roman" w:eastAsia="Times New Roman" w:hAnsi="Times New Roman"/>
          <w:sz w:val="24"/>
          <w:szCs w:val="24"/>
          <w:lang w:eastAsia="ru-RU"/>
        </w:rPr>
        <w:t>Во-вторых, волшебное возникновение под карандашом или кистью изображения доставляет удовольствие, вызывает положительные эмоции, вносит во внутренний мир ребёнка радость и бодрость. Малышам более понятны и близки работы народных мастеров, и воспринимают они их глубже и полнее, чем большие живописные полотна.</w:t>
      </w:r>
    </w:p>
    <w:p w:rsidR="00041D2D" w:rsidRPr="00E92A47" w:rsidRDefault="00041D2D" w:rsidP="00041D2D">
      <w:pPr>
        <w:ind w:left="0" w:righ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7">
        <w:rPr>
          <w:rFonts w:ascii="Times New Roman" w:eastAsia="Times New Roman" w:hAnsi="Times New Roman"/>
          <w:sz w:val="24"/>
          <w:szCs w:val="24"/>
          <w:lang w:eastAsia="ru-RU"/>
        </w:rPr>
        <w:t>В-третьих, очень важно, что ребёнок видит результаты своей деятельности, учится их анализировать и находить им применение.</w:t>
      </w:r>
    </w:p>
    <w:p w:rsidR="00041D2D" w:rsidRPr="00E92A47" w:rsidRDefault="00041D2D" w:rsidP="00041D2D">
      <w:pPr>
        <w:ind w:left="0" w:right="0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7">
        <w:rPr>
          <w:rFonts w:ascii="Times New Roman" w:eastAsia="Times New Roman" w:hAnsi="Times New Roman"/>
          <w:sz w:val="24"/>
          <w:szCs w:val="24"/>
          <w:lang w:eastAsia="ru-RU"/>
        </w:rPr>
        <w:t>В-четвёртых, детский рисунок может стать своеобразным психологическим тестом, отражающим многие черты характера ребёнка.</w:t>
      </w:r>
    </w:p>
    <w:p w:rsidR="00041D2D" w:rsidRPr="00E92A47" w:rsidRDefault="00041D2D" w:rsidP="00041D2D">
      <w:pPr>
        <w:ind w:left="0" w:right="0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7">
        <w:rPr>
          <w:rFonts w:ascii="Times New Roman" w:eastAsia="Times New Roman" w:hAnsi="Times New Roman"/>
          <w:sz w:val="24"/>
          <w:szCs w:val="24"/>
          <w:lang w:eastAsia="ru-RU"/>
        </w:rPr>
        <w:t>Знакомясь с декоративно-прикладным искусством, дети познают разнообразие и богатство культуры родного народа, усваивают традиции и обычаи, передаваемые из поколения в поколение, пополняют объём знаний об орнаменте, геометрическом (в виде овала, круга, ромба, квадрата) и растительном (в виде растительных форм с включением изображений животных и птиц).</w:t>
      </w:r>
    </w:p>
    <w:p w:rsidR="00041D2D" w:rsidRPr="00E92A47" w:rsidRDefault="00041D2D" w:rsidP="00041D2D">
      <w:pPr>
        <w:ind w:left="0" w:right="0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7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процессе ознакомления с изделиями народных мастеров обогащается словарный запас: дети называют предметы (чашка, ладья, матрёшка, дымковская игрушка и т.д.), материалы, из которых они изготовлены, и элементы росписи (розаны, бутоны, завитки, </w:t>
      </w:r>
      <w:proofErr w:type="spellStart"/>
      <w:r w:rsidRPr="00E92A47">
        <w:rPr>
          <w:rFonts w:ascii="Times New Roman" w:eastAsia="Times New Roman" w:hAnsi="Times New Roman"/>
          <w:sz w:val="24"/>
          <w:szCs w:val="24"/>
          <w:lang w:eastAsia="ru-RU"/>
        </w:rPr>
        <w:t>кудрины</w:t>
      </w:r>
      <w:proofErr w:type="spellEnd"/>
      <w:r w:rsidRPr="00E92A47">
        <w:rPr>
          <w:rFonts w:ascii="Times New Roman" w:eastAsia="Times New Roman" w:hAnsi="Times New Roman"/>
          <w:sz w:val="24"/>
          <w:szCs w:val="24"/>
          <w:lang w:eastAsia="ru-RU"/>
        </w:rPr>
        <w:t>, гирлянды).</w:t>
      </w:r>
    </w:p>
    <w:p w:rsidR="00041D2D" w:rsidRPr="00E92A47" w:rsidRDefault="00041D2D" w:rsidP="00041D2D">
      <w:pPr>
        <w:ind w:left="0" w:right="0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7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рассматривании узора учатся сравнивать: на хохломских чашках травка </w:t>
      </w:r>
      <w:r w:rsidRPr="00E92A4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огнём горит</w:t>
      </w:r>
      <w:r w:rsidRPr="00E92A47">
        <w:rPr>
          <w:rFonts w:ascii="Times New Roman" w:eastAsia="Times New Roman" w:hAnsi="Times New Roman"/>
          <w:sz w:val="24"/>
          <w:szCs w:val="24"/>
          <w:lang w:eastAsia="ru-RU"/>
        </w:rPr>
        <w:t xml:space="preserve">, гжельская роспись </w:t>
      </w:r>
      <w:r w:rsidRPr="00E92A4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похожа на мрамор</w:t>
      </w:r>
      <w:r w:rsidRPr="00E92A47">
        <w:rPr>
          <w:rFonts w:ascii="Times New Roman" w:eastAsia="Times New Roman" w:hAnsi="Times New Roman"/>
          <w:sz w:val="24"/>
          <w:szCs w:val="24"/>
          <w:lang w:eastAsia="ru-RU"/>
        </w:rPr>
        <w:t xml:space="preserve">, дымковская игрушка – </w:t>
      </w:r>
      <w:r w:rsidRPr="00E92A4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на сказку</w:t>
      </w:r>
      <w:r w:rsidRPr="00E92A47">
        <w:rPr>
          <w:rFonts w:ascii="Times New Roman" w:eastAsia="Times New Roman" w:hAnsi="Times New Roman"/>
          <w:sz w:val="24"/>
          <w:szCs w:val="24"/>
          <w:lang w:eastAsia="ru-RU"/>
        </w:rPr>
        <w:t>. Описывая изделия, дети последовательно рассказывают об их цвете, назначении, форме, истории создания, что способствует развитию связной речи.</w:t>
      </w:r>
    </w:p>
    <w:p w:rsidR="00041D2D" w:rsidRPr="00E92A47" w:rsidRDefault="00041D2D" w:rsidP="00041D2D">
      <w:pPr>
        <w:ind w:left="0" w:right="0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7">
        <w:rPr>
          <w:rFonts w:ascii="Times New Roman" w:eastAsia="Times New Roman" w:hAnsi="Times New Roman"/>
          <w:sz w:val="24"/>
          <w:szCs w:val="24"/>
          <w:lang w:eastAsia="ru-RU"/>
        </w:rPr>
        <w:t xml:space="preserve">Овладение необходимыми для него техническими приёмами способствует развитию двигательных ощущений, а главное – мелкой моторики, ведь детям приходится прорисовывать очень мелкие элементы росписи: точки, волнистые и прямые линии, завитки и т.п., а ритмичность в расположении элементов декоративного узора помогает развитию чувства ритма. Рисуя узор, дети учатся “держать” линию, ограничивать свои движения. Многие элементы узора напоминают элементы букв (овал есть во многих буквах; завитки и травка напоминают крючки; прямые и вертикальные линии – палочки, волнистые – элементы букв </w:t>
      </w:r>
      <w:proofErr w:type="spellStart"/>
      <w:r w:rsidRPr="00E92A4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б</w:t>
      </w:r>
      <w:proofErr w:type="gramStart"/>
      <w:r w:rsidRPr="00E92A4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,ч</w:t>
      </w:r>
      <w:proofErr w:type="spellEnd"/>
      <w:proofErr w:type="gramEnd"/>
      <w:r w:rsidRPr="00E92A4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E92A47">
        <w:rPr>
          <w:rFonts w:ascii="Times New Roman" w:eastAsia="Times New Roman" w:hAnsi="Times New Roman"/>
          <w:sz w:val="24"/>
          <w:szCs w:val="24"/>
          <w:lang w:eastAsia="ru-RU"/>
        </w:rPr>
        <w:t>и др.). Часть из них дети рисуют пальцами, что укрепляет мышцы пальцев и активизирует чувствительность кожи.</w:t>
      </w:r>
    </w:p>
    <w:p w:rsidR="00041D2D" w:rsidRPr="00E92A47" w:rsidRDefault="00041D2D" w:rsidP="00041D2D">
      <w:pPr>
        <w:ind w:left="0" w:right="0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Уроки Карандаша</w:t>
      </w:r>
      <w:r w:rsidRPr="00E92A47">
        <w:rPr>
          <w:rFonts w:ascii="Times New Roman" w:eastAsia="Times New Roman" w:hAnsi="Times New Roman"/>
          <w:sz w:val="24"/>
          <w:szCs w:val="24"/>
          <w:lang w:eastAsia="ru-RU"/>
        </w:rPr>
        <w:t xml:space="preserve"> помогут развить у ребёнка графические и технические навыки. Дети с удовольствием будут многократно повторять то или иное движение руки с карандашом, как бы отрабатывая свободное и уверенное формообразующее движение. Ребёнок будет испытывать эмоциональное положительное чувство, удовлетворение, когда то или иное движение удаётся ему, когда он способен управлять своей рукой, подчинять её выполнению задуманного. Не случайно интерес к изобразительной деятельности, желание и нежелание рисовать связывают с умением изображать. Алгоритмические схемы вызывают положительные эмоции у детей и желание рисовать. Алгоритмы рисования </w:t>
      </w:r>
      <w:r w:rsidRPr="00E92A4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просты, рациональны, они позволяют выделить основные, существенные детали и показать, как их можно изобразить на бумаге. Ребёнок в силах сначала с помощью взрослого, а затем и самостоятельно проследить логику создания изображения. </w:t>
      </w:r>
    </w:p>
    <w:p w:rsidR="00041D2D" w:rsidRPr="00E92A47" w:rsidRDefault="00041D2D" w:rsidP="00041D2D">
      <w:pPr>
        <w:ind w:left="0" w:right="0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7">
        <w:rPr>
          <w:rFonts w:ascii="Times New Roman" w:eastAsia="Times New Roman" w:hAnsi="Times New Roman"/>
          <w:sz w:val="24"/>
          <w:szCs w:val="24"/>
          <w:lang w:eastAsia="ru-RU"/>
        </w:rPr>
        <w:t xml:space="preserve">В формировании графических умений и навыков предусматривается следующее: уметь сравнить свой рисунок с изображаемым предметом; при выполнении любого из видов учебного рисования уметь соблюдать правило рисования от общего к деталям; уметь композицией выделить главное в сюжете; уметь работать в технике акварели, уметь передавать цвет изображаемых предметов. </w:t>
      </w:r>
    </w:p>
    <w:p w:rsidR="00041D2D" w:rsidRPr="00E92A47" w:rsidRDefault="00041D2D" w:rsidP="00041D2D">
      <w:pPr>
        <w:ind w:left="0" w:right="0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Раздел «Весёлые краски»</w:t>
      </w:r>
      <w:r w:rsidRPr="00E92A47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</w:p>
    <w:p w:rsidR="00041D2D" w:rsidRPr="00E92A47" w:rsidRDefault="00041D2D" w:rsidP="00041D2D">
      <w:pPr>
        <w:ind w:left="0" w:right="0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7">
        <w:rPr>
          <w:rFonts w:ascii="Times New Roman" w:eastAsia="Times New Roman" w:hAnsi="Times New Roman"/>
          <w:sz w:val="24"/>
          <w:szCs w:val="24"/>
          <w:lang w:eastAsia="ru-RU"/>
        </w:rPr>
        <w:t>У ребёнка разовьётся чувство цвета, он освоит различную технику рисования, постигнет способы изображения предметов, природных явлений, научится создавать выразительные образы. У ребёнка будет развиваться фантазия, воображение, эстетическое восприятие окружающего мира, художественный вкус.</w:t>
      </w:r>
    </w:p>
    <w:p w:rsidR="00041D2D" w:rsidRPr="00E92A47" w:rsidRDefault="00041D2D" w:rsidP="00041D2D">
      <w:pPr>
        <w:ind w:left="0" w:right="0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7">
        <w:rPr>
          <w:rFonts w:ascii="Times New Roman" w:eastAsia="Times New Roman" w:hAnsi="Times New Roman"/>
          <w:sz w:val="24"/>
          <w:szCs w:val="24"/>
          <w:lang w:eastAsia="ru-RU"/>
        </w:rPr>
        <w:t xml:space="preserve">Существует бесконечное множество игр с красками, водой и бумагой. С помощью красок можно печатать – делать на бумаге отпечатки цветов, различных мелких предметов, а также уже готовых рисунков. Но и это ещё не всё. Ребёнку нужно подружиться с красками, и они откроют неизведанный, фантастический мир– мир цвета. Помогут увидеть красоту окружающих вещей, красоту природы. Научат внимательно смотреть и многое замечать. </w:t>
      </w:r>
    </w:p>
    <w:p w:rsidR="00041D2D" w:rsidRPr="00E92A47" w:rsidRDefault="00041D2D" w:rsidP="00041D2D">
      <w:pPr>
        <w:ind w:left="0" w:right="0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7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Данная программа учитывает важные направления эстетического воспитания и образования ребёнка: художественное, познавательное, интеллектуальное. Таким образом, программа реализует вопросы всестороннего развития личности ребёнка. Главная цель программы курса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E92A47">
        <w:rPr>
          <w:rFonts w:ascii="Times New Roman" w:eastAsia="Times New Roman" w:hAnsi="Times New Roman"/>
          <w:sz w:val="24"/>
          <w:szCs w:val="24"/>
          <w:lang w:eastAsia="ru-RU"/>
        </w:rPr>
        <w:t>Юный художник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E92A47">
        <w:rPr>
          <w:rFonts w:ascii="Times New Roman" w:eastAsia="Times New Roman" w:hAnsi="Times New Roman"/>
          <w:sz w:val="24"/>
          <w:szCs w:val="24"/>
          <w:lang w:eastAsia="ru-RU"/>
        </w:rPr>
        <w:t xml:space="preserve"> - развивать в ребёнке личность, способную думать, фантазировать, изобретать, умеющую реализовать творческие замыслы и анализировать их результаты.</w:t>
      </w:r>
    </w:p>
    <w:p w:rsidR="00041D2D" w:rsidRPr="00E92A47" w:rsidRDefault="00041D2D" w:rsidP="00041D2D">
      <w:pPr>
        <w:ind w:left="0" w:right="0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К концу   обучения дети должны: </w:t>
      </w:r>
    </w:p>
    <w:p w:rsidR="00041D2D" w:rsidRPr="00E92A47" w:rsidRDefault="00041D2D" w:rsidP="00041D2D">
      <w:pPr>
        <w:numPr>
          <w:ilvl w:val="0"/>
          <w:numId w:val="1"/>
        </w:numPr>
        <w:ind w:left="0" w:righ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7">
        <w:rPr>
          <w:rFonts w:ascii="Times New Roman" w:eastAsia="Times New Roman" w:hAnsi="Times New Roman"/>
          <w:sz w:val="24"/>
          <w:szCs w:val="24"/>
          <w:lang w:eastAsia="ru-RU"/>
        </w:rPr>
        <w:t xml:space="preserve">знать названия цветов и оттенков; </w:t>
      </w:r>
    </w:p>
    <w:p w:rsidR="00041D2D" w:rsidRPr="00E92A47" w:rsidRDefault="00041D2D" w:rsidP="00041D2D">
      <w:pPr>
        <w:numPr>
          <w:ilvl w:val="0"/>
          <w:numId w:val="1"/>
        </w:numPr>
        <w:ind w:left="0" w:righ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7">
        <w:rPr>
          <w:rFonts w:ascii="Times New Roman" w:eastAsia="Times New Roman" w:hAnsi="Times New Roman"/>
          <w:sz w:val="24"/>
          <w:szCs w:val="24"/>
          <w:lang w:eastAsia="ru-RU"/>
        </w:rPr>
        <w:t>знать элементарные правила смешения цветов;</w:t>
      </w:r>
    </w:p>
    <w:p w:rsidR="00041D2D" w:rsidRPr="00E92A47" w:rsidRDefault="00041D2D" w:rsidP="00041D2D">
      <w:pPr>
        <w:numPr>
          <w:ilvl w:val="0"/>
          <w:numId w:val="1"/>
        </w:numPr>
        <w:ind w:left="0" w:righ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7">
        <w:rPr>
          <w:rFonts w:ascii="Times New Roman" w:eastAsia="Times New Roman" w:hAnsi="Times New Roman"/>
          <w:sz w:val="24"/>
          <w:szCs w:val="24"/>
          <w:lang w:eastAsia="ru-RU"/>
        </w:rPr>
        <w:t>познакомиться с тёплыми и холодными тонами;</w:t>
      </w:r>
    </w:p>
    <w:p w:rsidR="00041D2D" w:rsidRPr="00E92A47" w:rsidRDefault="00041D2D" w:rsidP="00041D2D">
      <w:pPr>
        <w:numPr>
          <w:ilvl w:val="0"/>
          <w:numId w:val="1"/>
        </w:numPr>
        <w:ind w:left="0" w:righ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7">
        <w:rPr>
          <w:rFonts w:ascii="Times New Roman" w:eastAsia="Times New Roman" w:hAnsi="Times New Roman"/>
          <w:sz w:val="24"/>
          <w:szCs w:val="24"/>
          <w:lang w:eastAsia="ru-RU"/>
        </w:rPr>
        <w:t>узнать о влиянии цвета на настроение;</w:t>
      </w:r>
    </w:p>
    <w:p w:rsidR="00041D2D" w:rsidRPr="00E92A47" w:rsidRDefault="00041D2D" w:rsidP="00041D2D">
      <w:pPr>
        <w:numPr>
          <w:ilvl w:val="0"/>
          <w:numId w:val="1"/>
        </w:numPr>
        <w:ind w:left="0" w:righ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7">
        <w:rPr>
          <w:rFonts w:ascii="Times New Roman" w:eastAsia="Times New Roman" w:hAnsi="Times New Roman"/>
          <w:sz w:val="24"/>
          <w:szCs w:val="24"/>
          <w:lang w:eastAsia="ru-RU"/>
        </w:rPr>
        <w:t>освоить различные техники рисования;</w:t>
      </w:r>
    </w:p>
    <w:p w:rsidR="00041D2D" w:rsidRPr="00E92A47" w:rsidRDefault="00041D2D" w:rsidP="00041D2D">
      <w:pPr>
        <w:numPr>
          <w:ilvl w:val="0"/>
          <w:numId w:val="1"/>
        </w:numPr>
        <w:ind w:left="0" w:righ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7">
        <w:rPr>
          <w:rFonts w:ascii="Times New Roman" w:eastAsia="Times New Roman" w:hAnsi="Times New Roman"/>
          <w:sz w:val="24"/>
          <w:szCs w:val="24"/>
          <w:lang w:eastAsia="ru-RU"/>
        </w:rPr>
        <w:t>применять приёмы рисования кистью;</w:t>
      </w:r>
    </w:p>
    <w:p w:rsidR="00041D2D" w:rsidRPr="00E92A47" w:rsidRDefault="00041D2D" w:rsidP="00041D2D">
      <w:pPr>
        <w:numPr>
          <w:ilvl w:val="0"/>
          <w:numId w:val="1"/>
        </w:numPr>
        <w:ind w:left="0" w:righ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7">
        <w:rPr>
          <w:rFonts w:ascii="Times New Roman" w:eastAsia="Times New Roman" w:hAnsi="Times New Roman"/>
          <w:sz w:val="24"/>
          <w:szCs w:val="24"/>
          <w:lang w:eastAsia="ru-RU"/>
        </w:rPr>
        <w:t>узнавать главные элементы народной росписи;</w:t>
      </w:r>
    </w:p>
    <w:p w:rsidR="00041D2D" w:rsidRPr="00E92A47" w:rsidRDefault="00041D2D" w:rsidP="00041D2D">
      <w:pPr>
        <w:numPr>
          <w:ilvl w:val="0"/>
          <w:numId w:val="1"/>
        </w:numPr>
        <w:ind w:left="0" w:righ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7">
        <w:rPr>
          <w:rFonts w:ascii="Times New Roman" w:eastAsia="Times New Roman" w:hAnsi="Times New Roman"/>
          <w:sz w:val="24"/>
          <w:szCs w:val="24"/>
          <w:lang w:eastAsia="ru-RU"/>
        </w:rPr>
        <w:t>познать разнообразие и богатство культуры родного народа, усвоить традиции и обычаи, передаваемые из поколения в поколение;</w:t>
      </w:r>
    </w:p>
    <w:p w:rsidR="00041D2D" w:rsidRPr="00E92A47" w:rsidRDefault="00041D2D" w:rsidP="00041D2D">
      <w:pPr>
        <w:numPr>
          <w:ilvl w:val="0"/>
          <w:numId w:val="1"/>
        </w:numPr>
        <w:ind w:left="0" w:righ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7">
        <w:rPr>
          <w:rFonts w:ascii="Times New Roman" w:eastAsia="Times New Roman" w:hAnsi="Times New Roman"/>
          <w:sz w:val="24"/>
          <w:szCs w:val="24"/>
          <w:lang w:eastAsia="ru-RU"/>
        </w:rPr>
        <w:t>свободно работать карандашом;</w:t>
      </w:r>
    </w:p>
    <w:p w:rsidR="00041D2D" w:rsidRPr="00E92A47" w:rsidRDefault="00041D2D" w:rsidP="00041D2D">
      <w:pPr>
        <w:numPr>
          <w:ilvl w:val="0"/>
          <w:numId w:val="1"/>
        </w:numPr>
        <w:ind w:left="0" w:righ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7">
        <w:rPr>
          <w:rFonts w:ascii="Times New Roman" w:eastAsia="Times New Roman" w:hAnsi="Times New Roman"/>
          <w:sz w:val="24"/>
          <w:szCs w:val="24"/>
          <w:lang w:eastAsia="ru-RU"/>
        </w:rPr>
        <w:t>рисовать с помощью схем и алгоритмов.</w:t>
      </w:r>
    </w:p>
    <w:p w:rsidR="00041D2D" w:rsidRPr="005102EE" w:rsidRDefault="00041D2D" w:rsidP="00041D2D">
      <w:pPr>
        <w:tabs>
          <w:tab w:val="center" w:pos="4819"/>
        </w:tabs>
        <w:suppressAutoHyphens/>
        <w:rPr>
          <w:rFonts w:ascii="Times New Roman" w:hAnsi="Times New Roman"/>
          <w:b/>
          <w:sz w:val="24"/>
          <w:szCs w:val="24"/>
          <w:lang w:eastAsia="ar-SA"/>
        </w:rPr>
      </w:pPr>
      <w:r w:rsidRPr="005102EE">
        <w:rPr>
          <w:rFonts w:ascii="Times New Roman" w:hAnsi="Times New Roman"/>
          <w:b/>
          <w:sz w:val="24"/>
          <w:szCs w:val="24"/>
          <w:lang w:eastAsia="ar-SA"/>
        </w:rPr>
        <w:t xml:space="preserve">6 класс </w:t>
      </w:r>
    </w:p>
    <w:p w:rsidR="00041D2D" w:rsidRPr="005102EE" w:rsidRDefault="00041D2D" w:rsidP="00041D2D">
      <w:pPr>
        <w:tabs>
          <w:tab w:val="center" w:pos="4819"/>
        </w:tabs>
        <w:suppressAutoHyphens/>
        <w:rPr>
          <w:rFonts w:ascii="Times New Roman" w:hAnsi="Times New Roman"/>
          <w:b/>
          <w:sz w:val="24"/>
          <w:szCs w:val="24"/>
          <w:lang w:eastAsia="ar-SA"/>
        </w:rPr>
      </w:pPr>
      <w:r w:rsidRPr="005102EE">
        <w:rPr>
          <w:rFonts w:ascii="Times New Roman" w:hAnsi="Times New Roman"/>
          <w:b/>
          <w:sz w:val="24"/>
          <w:szCs w:val="24"/>
          <w:lang w:eastAsia="ar-SA"/>
        </w:rPr>
        <w:t xml:space="preserve">Учебно-методический комплект </w:t>
      </w:r>
    </w:p>
    <w:p w:rsidR="00041D2D" w:rsidRPr="005102EE" w:rsidRDefault="00041D2D" w:rsidP="00041D2D">
      <w:pPr>
        <w:tabs>
          <w:tab w:val="center" w:pos="4819"/>
        </w:tabs>
        <w:suppressAutoHyphens/>
        <w:ind w:left="720"/>
        <w:rPr>
          <w:rFonts w:ascii="Times New Roman" w:hAnsi="Times New Roman"/>
          <w:sz w:val="24"/>
          <w:szCs w:val="24"/>
          <w:lang w:eastAsia="ar-SA"/>
        </w:rPr>
      </w:pPr>
      <w:r w:rsidRPr="005102EE">
        <w:rPr>
          <w:rFonts w:ascii="Times New Roman" w:hAnsi="Times New Roman"/>
          <w:sz w:val="24"/>
          <w:szCs w:val="24"/>
          <w:lang w:eastAsia="ar-SA"/>
        </w:rPr>
        <w:t>Примерные программы по учебным предметам. Изобразительное искусство, 5-7 классы. Музыка, 5-7 классы. Искусство. 8-9 классы: проект. – 1-е изд.-м.: Просвещение, 2010.</w:t>
      </w:r>
    </w:p>
    <w:p w:rsidR="00041D2D" w:rsidRPr="005102EE" w:rsidRDefault="00041D2D" w:rsidP="00041D2D">
      <w:pPr>
        <w:tabs>
          <w:tab w:val="center" w:pos="4819"/>
        </w:tabs>
        <w:suppressAutoHyphens/>
        <w:ind w:left="720"/>
        <w:rPr>
          <w:rFonts w:ascii="Times New Roman" w:hAnsi="Times New Roman"/>
          <w:b/>
          <w:sz w:val="24"/>
          <w:szCs w:val="24"/>
          <w:lang w:eastAsia="ar-SA"/>
        </w:rPr>
      </w:pPr>
      <w:r w:rsidRPr="005102EE">
        <w:rPr>
          <w:rFonts w:ascii="Times New Roman" w:hAnsi="Times New Roman"/>
          <w:sz w:val="24"/>
          <w:szCs w:val="24"/>
          <w:lang w:eastAsia="ar-SA"/>
        </w:rPr>
        <w:t xml:space="preserve">Изобразительное искусство. Рабочие программы. Предметная лини учебников под редакцией </w:t>
      </w:r>
      <w:proofErr w:type="spellStart"/>
      <w:r w:rsidRPr="005102EE">
        <w:rPr>
          <w:rFonts w:ascii="Times New Roman" w:hAnsi="Times New Roman"/>
          <w:sz w:val="24"/>
          <w:szCs w:val="24"/>
          <w:lang w:eastAsia="ar-SA"/>
        </w:rPr>
        <w:t>Б.М.Неменского</w:t>
      </w:r>
      <w:proofErr w:type="spellEnd"/>
      <w:r w:rsidRPr="005102EE">
        <w:rPr>
          <w:rFonts w:ascii="Times New Roman" w:hAnsi="Times New Roman"/>
          <w:sz w:val="24"/>
          <w:szCs w:val="24"/>
          <w:lang w:eastAsia="ar-SA"/>
        </w:rPr>
        <w:t xml:space="preserve">. 5-9 классы: пособие для учителей общеобразовательных учреждений/ </w:t>
      </w:r>
      <w:proofErr w:type="spellStart"/>
      <w:r w:rsidRPr="005102EE">
        <w:rPr>
          <w:rFonts w:ascii="Times New Roman" w:hAnsi="Times New Roman"/>
          <w:sz w:val="24"/>
          <w:szCs w:val="24"/>
          <w:lang w:eastAsia="ar-SA"/>
        </w:rPr>
        <w:t>Б.М.Неменский</w:t>
      </w:r>
      <w:proofErr w:type="spellEnd"/>
      <w:r w:rsidRPr="005102EE">
        <w:rPr>
          <w:rFonts w:ascii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5102EE">
        <w:rPr>
          <w:rFonts w:ascii="Times New Roman" w:hAnsi="Times New Roman"/>
          <w:sz w:val="24"/>
          <w:szCs w:val="24"/>
          <w:lang w:eastAsia="ar-SA"/>
        </w:rPr>
        <w:t>Л.А.Неменская</w:t>
      </w:r>
      <w:proofErr w:type="spellEnd"/>
      <w:r w:rsidRPr="005102EE">
        <w:rPr>
          <w:rFonts w:ascii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5102EE">
        <w:rPr>
          <w:rFonts w:ascii="Times New Roman" w:hAnsi="Times New Roman"/>
          <w:sz w:val="24"/>
          <w:szCs w:val="24"/>
          <w:lang w:eastAsia="ar-SA"/>
        </w:rPr>
        <w:t>Н.А.Горяева</w:t>
      </w:r>
      <w:proofErr w:type="spellEnd"/>
      <w:r w:rsidRPr="005102EE">
        <w:rPr>
          <w:rFonts w:ascii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5102EE">
        <w:rPr>
          <w:rFonts w:ascii="Times New Roman" w:hAnsi="Times New Roman"/>
          <w:sz w:val="24"/>
          <w:szCs w:val="24"/>
          <w:lang w:eastAsia="ar-SA"/>
        </w:rPr>
        <w:t>А.С.Питерских</w:t>
      </w:r>
      <w:proofErr w:type="spellEnd"/>
      <w:r w:rsidRPr="005102EE">
        <w:rPr>
          <w:rFonts w:ascii="Times New Roman" w:hAnsi="Times New Roman"/>
          <w:sz w:val="24"/>
          <w:szCs w:val="24"/>
          <w:lang w:eastAsia="ar-SA"/>
        </w:rPr>
        <w:t>. –М.: Просвещение, 2011.</w:t>
      </w:r>
      <w:r w:rsidRPr="005102EE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</w:p>
    <w:p w:rsidR="00041D2D" w:rsidRPr="005102EE" w:rsidRDefault="00041D2D" w:rsidP="00041D2D">
      <w:pPr>
        <w:suppressAutoHyphens/>
        <w:rPr>
          <w:rFonts w:ascii="Times New Roman" w:hAnsi="Times New Roman"/>
          <w:b/>
          <w:sz w:val="24"/>
          <w:szCs w:val="24"/>
          <w:lang w:eastAsia="ar-SA"/>
        </w:rPr>
      </w:pPr>
      <w:r w:rsidRPr="005102EE">
        <w:rPr>
          <w:rFonts w:ascii="Times New Roman" w:hAnsi="Times New Roman"/>
          <w:b/>
          <w:sz w:val="24"/>
          <w:szCs w:val="24"/>
          <w:lang w:eastAsia="ar-SA"/>
        </w:rPr>
        <w:t>Список литературы для учителя</w:t>
      </w:r>
    </w:p>
    <w:p w:rsidR="00041D2D" w:rsidRPr="005102EE" w:rsidRDefault="00041D2D" w:rsidP="00041D2D">
      <w:pPr>
        <w:tabs>
          <w:tab w:val="center" w:pos="4819"/>
        </w:tabs>
        <w:suppressAutoHyphens/>
        <w:ind w:left="720"/>
        <w:rPr>
          <w:rFonts w:ascii="Times New Roman" w:hAnsi="Times New Roman"/>
          <w:sz w:val="24"/>
          <w:szCs w:val="24"/>
          <w:lang w:eastAsia="ru-RU"/>
        </w:rPr>
      </w:pPr>
      <w:r w:rsidRPr="005102EE">
        <w:rPr>
          <w:rFonts w:ascii="Times New Roman" w:hAnsi="Times New Roman"/>
          <w:sz w:val="24"/>
          <w:szCs w:val="24"/>
          <w:lang w:eastAsia="ar-SA"/>
        </w:rPr>
        <w:t xml:space="preserve">Изобразительное искусство. Рабочие программы. Предметная лини учебников под редакцией </w:t>
      </w:r>
      <w:proofErr w:type="spellStart"/>
      <w:r w:rsidRPr="005102EE">
        <w:rPr>
          <w:rFonts w:ascii="Times New Roman" w:hAnsi="Times New Roman"/>
          <w:sz w:val="24"/>
          <w:szCs w:val="24"/>
          <w:lang w:eastAsia="ar-SA"/>
        </w:rPr>
        <w:t>Б.М.Неменского</w:t>
      </w:r>
      <w:proofErr w:type="spellEnd"/>
      <w:r w:rsidRPr="005102EE">
        <w:rPr>
          <w:rFonts w:ascii="Times New Roman" w:hAnsi="Times New Roman"/>
          <w:sz w:val="24"/>
          <w:szCs w:val="24"/>
          <w:lang w:eastAsia="ar-SA"/>
        </w:rPr>
        <w:t xml:space="preserve">. 5-9 классы: пособие для учителей общеобразовательных учреждений/ </w:t>
      </w:r>
      <w:proofErr w:type="spellStart"/>
      <w:r w:rsidRPr="005102EE">
        <w:rPr>
          <w:rFonts w:ascii="Times New Roman" w:hAnsi="Times New Roman"/>
          <w:sz w:val="24"/>
          <w:szCs w:val="24"/>
          <w:lang w:eastAsia="ar-SA"/>
        </w:rPr>
        <w:t>Б.М.Неменский</w:t>
      </w:r>
      <w:proofErr w:type="spellEnd"/>
      <w:r w:rsidRPr="005102EE">
        <w:rPr>
          <w:rFonts w:ascii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5102EE">
        <w:rPr>
          <w:rFonts w:ascii="Times New Roman" w:hAnsi="Times New Roman"/>
          <w:sz w:val="24"/>
          <w:szCs w:val="24"/>
          <w:lang w:eastAsia="ar-SA"/>
        </w:rPr>
        <w:t>Л.А.Неменская</w:t>
      </w:r>
      <w:proofErr w:type="spellEnd"/>
      <w:r w:rsidRPr="005102EE">
        <w:rPr>
          <w:rFonts w:ascii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5102EE">
        <w:rPr>
          <w:rFonts w:ascii="Times New Roman" w:hAnsi="Times New Roman"/>
          <w:sz w:val="24"/>
          <w:szCs w:val="24"/>
          <w:lang w:eastAsia="ar-SA"/>
        </w:rPr>
        <w:t>Н.А.Горяева</w:t>
      </w:r>
      <w:proofErr w:type="spellEnd"/>
      <w:r w:rsidRPr="005102EE">
        <w:rPr>
          <w:rFonts w:ascii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5102EE">
        <w:rPr>
          <w:rFonts w:ascii="Times New Roman" w:hAnsi="Times New Roman"/>
          <w:sz w:val="24"/>
          <w:szCs w:val="24"/>
          <w:lang w:eastAsia="ar-SA"/>
        </w:rPr>
        <w:t>А.С.Питерских</w:t>
      </w:r>
      <w:proofErr w:type="spellEnd"/>
      <w:r w:rsidRPr="005102EE">
        <w:rPr>
          <w:rFonts w:ascii="Times New Roman" w:hAnsi="Times New Roman"/>
          <w:sz w:val="24"/>
          <w:szCs w:val="24"/>
          <w:lang w:eastAsia="ar-SA"/>
        </w:rPr>
        <w:t>. –М.: Просвещение, 2011.</w:t>
      </w:r>
    </w:p>
    <w:p w:rsidR="00041D2D" w:rsidRPr="005102EE" w:rsidRDefault="00041D2D" w:rsidP="00041D2D">
      <w:pPr>
        <w:tabs>
          <w:tab w:val="center" w:pos="4819"/>
        </w:tabs>
        <w:suppressAutoHyphens/>
        <w:ind w:left="720"/>
        <w:rPr>
          <w:rFonts w:ascii="Times New Roman" w:hAnsi="Times New Roman"/>
          <w:sz w:val="24"/>
          <w:szCs w:val="24"/>
          <w:lang w:eastAsia="ru-RU"/>
        </w:rPr>
      </w:pPr>
      <w:r w:rsidRPr="005102EE">
        <w:rPr>
          <w:rFonts w:ascii="Times New Roman" w:hAnsi="Times New Roman"/>
          <w:sz w:val="24"/>
          <w:szCs w:val="24"/>
          <w:lang w:eastAsia="ru-RU"/>
        </w:rPr>
        <w:lastRenderedPageBreak/>
        <w:t xml:space="preserve">Изобразительное искусство. 6 класс: поурочные планы по программе под ред. </w:t>
      </w:r>
      <w:proofErr w:type="spellStart"/>
      <w:r w:rsidRPr="005102EE">
        <w:rPr>
          <w:rFonts w:ascii="Times New Roman" w:hAnsi="Times New Roman"/>
          <w:sz w:val="24"/>
          <w:szCs w:val="24"/>
          <w:lang w:eastAsia="ru-RU"/>
        </w:rPr>
        <w:t>Б.М.Неменского</w:t>
      </w:r>
      <w:proofErr w:type="spellEnd"/>
      <w:r w:rsidRPr="005102EE">
        <w:rPr>
          <w:rFonts w:ascii="Times New Roman" w:hAnsi="Times New Roman"/>
          <w:sz w:val="24"/>
          <w:szCs w:val="24"/>
          <w:lang w:eastAsia="ru-RU"/>
        </w:rPr>
        <w:t xml:space="preserve">/ автор-составитель </w:t>
      </w:r>
      <w:proofErr w:type="spellStart"/>
      <w:r w:rsidRPr="005102EE">
        <w:rPr>
          <w:rFonts w:ascii="Times New Roman" w:hAnsi="Times New Roman"/>
          <w:sz w:val="24"/>
          <w:szCs w:val="24"/>
          <w:lang w:eastAsia="ru-RU"/>
        </w:rPr>
        <w:t>О.В.Павлова</w:t>
      </w:r>
      <w:proofErr w:type="spellEnd"/>
      <w:r w:rsidRPr="005102EE">
        <w:rPr>
          <w:rFonts w:ascii="Times New Roman" w:hAnsi="Times New Roman"/>
          <w:sz w:val="24"/>
          <w:szCs w:val="24"/>
          <w:lang w:eastAsia="ru-RU"/>
        </w:rPr>
        <w:t>.- Волгоград: Учитель</w:t>
      </w:r>
    </w:p>
    <w:p w:rsidR="00041D2D" w:rsidRPr="005102EE" w:rsidRDefault="00041D2D" w:rsidP="00041D2D">
      <w:pPr>
        <w:suppressAutoHyphens/>
        <w:rPr>
          <w:rFonts w:ascii="Times New Roman" w:hAnsi="Times New Roman"/>
          <w:b/>
          <w:sz w:val="24"/>
          <w:szCs w:val="24"/>
          <w:lang w:eastAsia="ar-SA"/>
        </w:rPr>
      </w:pPr>
      <w:r w:rsidRPr="005102EE">
        <w:rPr>
          <w:rFonts w:ascii="Times New Roman" w:hAnsi="Times New Roman"/>
          <w:b/>
          <w:sz w:val="24"/>
          <w:szCs w:val="24"/>
          <w:lang w:eastAsia="ar-SA"/>
        </w:rPr>
        <w:t>Список литературы для обучающихся</w:t>
      </w:r>
    </w:p>
    <w:p w:rsidR="00041D2D" w:rsidRPr="005102EE" w:rsidRDefault="00041D2D" w:rsidP="00041D2D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right="0"/>
        <w:contextualSpacing/>
        <w:rPr>
          <w:rFonts w:ascii="Times New Roman" w:hAnsi="Times New Roman"/>
          <w:b/>
          <w:sz w:val="24"/>
          <w:szCs w:val="24"/>
          <w:lang w:eastAsia="ar-SA"/>
        </w:rPr>
      </w:pPr>
      <w:r w:rsidRPr="005102E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Изобразительное искусство. Искусство в жизни человека. 6 класс:  для общеобразовательных  учреждений / </w:t>
      </w:r>
      <w:proofErr w:type="spellStart"/>
      <w:r w:rsidRPr="005102EE">
        <w:rPr>
          <w:rFonts w:ascii="Times New Roman" w:hAnsi="Times New Roman"/>
          <w:color w:val="000000"/>
          <w:sz w:val="24"/>
          <w:szCs w:val="24"/>
          <w:lang w:eastAsia="ru-RU"/>
        </w:rPr>
        <w:t>Л.А.Неменская</w:t>
      </w:r>
      <w:proofErr w:type="spellEnd"/>
      <w:r w:rsidRPr="005102E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; под ред. Б.М </w:t>
      </w:r>
      <w:proofErr w:type="spellStart"/>
      <w:r w:rsidRPr="005102EE">
        <w:rPr>
          <w:rFonts w:ascii="Times New Roman" w:hAnsi="Times New Roman"/>
          <w:color w:val="000000"/>
          <w:sz w:val="24"/>
          <w:szCs w:val="24"/>
          <w:lang w:eastAsia="ru-RU"/>
        </w:rPr>
        <w:t>Неменского</w:t>
      </w:r>
      <w:proofErr w:type="spellEnd"/>
      <w:r w:rsidRPr="005102E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– 2 –е изд. – М.: Просвещение, 2012. </w:t>
      </w:r>
      <w:r w:rsidRPr="005102EE">
        <w:rPr>
          <w:rFonts w:ascii="Times New Roman" w:hAnsi="Times New Roman"/>
          <w:b/>
          <w:sz w:val="24"/>
          <w:szCs w:val="24"/>
          <w:lang w:eastAsia="ar-SA"/>
        </w:rPr>
        <w:t xml:space="preserve">7-8 класс </w:t>
      </w:r>
    </w:p>
    <w:p w:rsidR="00041D2D" w:rsidRPr="00E92A47" w:rsidRDefault="00041D2D" w:rsidP="00041D2D">
      <w:pPr>
        <w:tabs>
          <w:tab w:val="center" w:pos="4819"/>
        </w:tabs>
        <w:suppressAutoHyphens/>
        <w:rPr>
          <w:rFonts w:ascii="Times New Roman" w:hAnsi="Times New Roman"/>
          <w:b/>
          <w:sz w:val="24"/>
          <w:szCs w:val="24"/>
          <w:lang w:eastAsia="ar-SA"/>
        </w:rPr>
      </w:pPr>
      <w:r w:rsidRPr="005102EE">
        <w:rPr>
          <w:rFonts w:ascii="Times New Roman" w:hAnsi="Times New Roman"/>
          <w:b/>
          <w:sz w:val="24"/>
          <w:szCs w:val="24"/>
          <w:lang w:eastAsia="ar-SA"/>
        </w:rPr>
        <w:t xml:space="preserve">Учебно-методический комплект </w:t>
      </w:r>
    </w:p>
    <w:p w:rsidR="00041D2D" w:rsidRPr="005102EE" w:rsidRDefault="00041D2D" w:rsidP="00041D2D">
      <w:pPr>
        <w:tabs>
          <w:tab w:val="center" w:pos="4819"/>
        </w:tabs>
        <w:suppressAutoHyphens/>
        <w:ind w:left="720"/>
        <w:rPr>
          <w:rFonts w:ascii="Times New Roman" w:hAnsi="Times New Roman"/>
          <w:sz w:val="24"/>
          <w:szCs w:val="24"/>
          <w:lang w:eastAsia="ar-SA"/>
        </w:rPr>
      </w:pPr>
      <w:r w:rsidRPr="005102EE">
        <w:rPr>
          <w:rFonts w:ascii="Times New Roman" w:hAnsi="Times New Roman"/>
          <w:sz w:val="24"/>
          <w:szCs w:val="24"/>
          <w:lang w:eastAsia="ar-SA"/>
        </w:rPr>
        <w:t>Примерные программы по учебным предметам. Изобразительное искусство, 5-7 классы. Музыка, 5-7 классы. Искусство. 8-9 классы: проект. – 1-е изд.-м.: Просвещение, 2010.</w:t>
      </w:r>
    </w:p>
    <w:p w:rsidR="00041D2D" w:rsidRPr="005102EE" w:rsidRDefault="00041D2D" w:rsidP="00041D2D">
      <w:pPr>
        <w:tabs>
          <w:tab w:val="center" w:pos="4819"/>
        </w:tabs>
        <w:suppressAutoHyphens/>
        <w:ind w:left="720"/>
        <w:rPr>
          <w:rFonts w:ascii="Times New Roman" w:hAnsi="Times New Roman"/>
          <w:b/>
          <w:sz w:val="24"/>
          <w:szCs w:val="24"/>
          <w:lang w:eastAsia="ar-SA"/>
        </w:rPr>
      </w:pPr>
      <w:r w:rsidRPr="005102EE">
        <w:rPr>
          <w:rFonts w:ascii="Times New Roman" w:hAnsi="Times New Roman"/>
          <w:sz w:val="24"/>
          <w:szCs w:val="24"/>
          <w:lang w:eastAsia="ar-SA"/>
        </w:rPr>
        <w:t xml:space="preserve">Изобразительное искусство. Рабочие программы. Предметная лини учебников под редакцией </w:t>
      </w:r>
      <w:proofErr w:type="spellStart"/>
      <w:r w:rsidRPr="005102EE">
        <w:rPr>
          <w:rFonts w:ascii="Times New Roman" w:hAnsi="Times New Roman"/>
          <w:sz w:val="24"/>
          <w:szCs w:val="24"/>
          <w:lang w:eastAsia="ar-SA"/>
        </w:rPr>
        <w:t>Б.М.Неменского</w:t>
      </w:r>
      <w:proofErr w:type="spellEnd"/>
      <w:r w:rsidRPr="005102EE">
        <w:rPr>
          <w:rFonts w:ascii="Times New Roman" w:hAnsi="Times New Roman"/>
          <w:sz w:val="24"/>
          <w:szCs w:val="24"/>
          <w:lang w:eastAsia="ar-SA"/>
        </w:rPr>
        <w:t xml:space="preserve">. 5-9 классы: пособие для учителей общеобразовательных учреждений/ </w:t>
      </w:r>
      <w:proofErr w:type="spellStart"/>
      <w:r w:rsidRPr="005102EE">
        <w:rPr>
          <w:rFonts w:ascii="Times New Roman" w:hAnsi="Times New Roman"/>
          <w:sz w:val="24"/>
          <w:szCs w:val="24"/>
          <w:lang w:eastAsia="ar-SA"/>
        </w:rPr>
        <w:t>Б.М.Неменский</w:t>
      </w:r>
      <w:proofErr w:type="spellEnd"/>
      <w:r w:rsidRPr="005102EE">
        <w:rPr>
          <w:rFonts w:ascii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5102EE">
        <w:rPr>
          <w:rFonts w:ascii="Times New Roman" w:hAnsi="Times New Roman"/>
          <w:sz w:val="24"/>
          <w:szCs w:val="24"/>
          <w:lang w:eastAsia="ar-SA"/>
        </w:rPr>
        <w:t>Л.А.Неменская</w:t>
      </w:r>
      <w:proofErr w:type="spellEnd"/>
      <w:r w:rsidRPr="005102EE">
        <w:rPr>
          <w:rFonts w:ascii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5102EE">
        <w:rPr>
          <w:rFonts w:ascii="Times New Roman" w:hAnsi="Times New Roman"/>
          <w:sz w:val="24"/>
          <w:szCs w:val="24"/>
          <w:lang w:eastAsia="ar-SA"/>
        </w:rPr>
        <w:t>Н.А.Горяева</w:t>
      </w:r>
      <w:proofErr w:type="spellEnd"/>
      <w:r w:rsidRPr="005102EE">
        <w:rPr>
          <w:rFonts w:ascii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5102EE">
        <w:rPr>
          <w:rFonts w:ascii="Times New Roman" w:hAnsi="Times New Roman"/>
          <w:sz w:val="24"/>
          <w:szCs w:val="24"/>
          <w:lang w:eastAsia="ar-SA"/>
        </w:rPr>
        <w:t>А.С.Питерских</w:t>
      </w:r>
      <w:proofErr w:type="spellEnd"/>
      <w:r w:rsidRPr="005102EE">
        <w:rPr>
          <w:rFonts w:ascii="Times New Roman" w:hAnsi="Times New Roman"/>
          <w:sz w:val="24"/>
          <w:szCs w:val="24"/>
          <w:lang w:eastAsia="ar-SA"/>
        </w:rPr>
        <w:t>. –М.: Просвещение, 2011.</w:t>
      </w:r>
    </w:p>
    <w:p w:rsidR="00041D2D" w:rsidRPr="005102EE" w:rsidRDefault="00041D2D" w:rsidP="00041D2D">
      <w:pPr>
        <w:tabs>
          <w:tab w:val="center" w:pos="4819"/>
        </w:tabs>
        <w:suppressAutoHyphens/>
        <w:rPr>
          <w:rFonts w:ascii="Times New Roman" w:hAnsi="Times New Roman"/>
          <w:b/>
          <w:sz w:val="24"/>
          <w:szCs w:val="24"/>
          <w:lang w:eastAsia="ar-SA"/>
        </w:rPr>
      </w:pPr>
      <w:r w:rsidRPr="005102EE">
        <w:rPr>
          <w:rFonts w:ascii="Times New Roman" w:hAnsi="Times New Roman"/>
          <w:b/>
          <w:sz w:val="24"/>
          <w:szCs w:val="24"/>
          <w:lang w:eastAsia="ar-SA"/>
        </w:rPr>
        <w:t>Список литературы для учителя</w:t>
      </w:r>
    </w:p>
    <w:p w:rsidR="00041D2D" w:rsidRPr="005102EE" w:rsidRDefault="00041D2D" w:rsidP="00041D2D">
      <w:pPr>
        <w:tabs>
          <w:tab w:val="center" w:pos="4819"/>
        </w:tabs>
        <w:suppressAutoHyphens/>
        <w:ind w:left="720"/>
        <w:rPr>
          <w:rFonts w:ascii="Times New Roman" w:hAnsi="Times New Roman"/>
          <w:sz w:val="24"/>
          <w:szCs w:val="24"/>
          <w:lang w:eastAsia="ar-SA"/>
        </w:rPr>
      </w:pPr>
      <w:r w:rsidRPr="005102EE">
        <w:rPr>
          <w:rFonts w:ascii="Times New Roman" w:hAnsi="Times New Roman"/>
          <w:sz w:val="24"/>
          <w:szCs w:val="24"/>
          <w:lang w:eastAsia="ar-SA"/>
        </w:rPr>
        <w:t xml:space="preserve">Изобразительное искусство. Рабочие программы. Предметная лини учебников под редакцией </w:t>
      </w:r>
      <w:proofErr w:type="spellStart"/>
      <w:r w:rsidRPr="005102EE">
        <w:rPr>
          <w:rFonts w:ascii="Times New Roman" w:hAnsi="Times New Roman"/>
          <w:sz w:val="24"/>
          <w:szCs w:val="24"/>
          <w:lang w:eastAsia="ar-SA"/>
        </w:rPr>
        <w:t>Б.М.Неменского</w:t>
      </w:r>
      <w:proofErr w:type="spellEnd"/>
      <w:r w:rsidRPr="005102EE">
        <w:rPr>
          <w:rFonts w:ascii="Times New Roman" w:hAnsi="Times New Roman"/>
          <w:sz w:val="24"/>
          <w:szCs w:val="24"/>
          <w:lang w:eastAsia="ar-SA"/>
        </w:rPr>
        <w:t xml:space="preserve">. 5-9 классы: пособие для учителей общеобразовательных учреждений/ </w:t>
      </w:r>
      <w:proofErr w:type="spellStart"/>
      <w:r w:rsidRPr="005102EE">
        <w:rPr>
          <w:rFonts w:ascii="Times New Roman" w:hAnsi="Times New Roman"/>
          <w:sz w:val="24"/>
          <w:szCs w:val="24"/>
          <w:lang w:eastAsia="ar-SA"/>
        </w:rPr>
        <w:t>Б.М.Неменский</w:t>
      </w:r>
      <w:proofErr w:type="spellEnd"/>
      <w:r w:rsidRPr="005102EE">
        <w:rPr>
          <w:rFonts w:ascii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5102EE">
        <w:rPr>
          <w:rFonts w:ascii="Times New Roman" w:hAnsi="Times New Roman"/>
          <w:sz w:val="24"/>
          <w:szCs w:val="24"/>
          <w:lang w:eastAsia="ar-SA"/>
        </w:rPr>
        <w:t>Л.А.Неменская</w:t>
      </w:r>
      <w:proofErr w:type="spellEnd"/>
      <w:r w:rsidRPr="005102EE">
        <w:rPr>
          <w:rFonts w:ascii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5102EE">
        <w:rPr>
          <w:rFonts w:ascii="Times New Roman" w:hAnsi="Times New Roman"/>
          <w:sz w:val="24"/>
          <w:szCs w:val="24"/>
          <w:lang w:eastAsia="ar-SA"/>
        </w:rPr>
        <w:t>Н.А.Горяева</w:t>
      </w:r>
      <w:proofErr w:type="spellEnd"/>
      <w:r w:rsidRPr="005102EE">
        <w:rPr>
          <w:rFonts w:ascii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5102EE">
        <w:rPr>
          <w:rFonts w:ascii="Times New Roman" w:hAnsi="Times New Roman"/>
          <w:sz w:val="24"/>
          <w:szCs w:val="24"/>
          <w:lang w:eastAsia="ar-SA"/>
        </w:rPr>
        <w:t>А.С.Питерских</w:t>
      </w:r>
      <w:proofErr w:type="spellEnd"/>
      <w:r w:rsidRPr="005102EE">
        <w:rPr>
          <w:rFonts w:ascii="Times New Roman" w:hAnsi="Times New Roman"/>
          <w:sz w:val="24"/>
          <w:szCs w:val="24"/>
          <w:lang w:eastAsia="ar-SA"/>
        </w:rPr>
        <w:t>. –М.: Просвещение, 2011.</w:t>
      </w:r>
    </w:p>
    <w:p w:rsidR="00041D2D" w:rsidRPr="005102EE" w:rsidRDefault="00041D2D" w:rsidP="00041D2D">
      <w:pPr>
        <w:numPr>
          <w:ilvl w:val="0"/>
          <w:numId w:val="11"/>
        </w:numPr>
        <w:suppressAutoHyphens/>
        <w:ind w:right="0"/>
        <w:rPr>
          <w:rFonts w:ascii="Times New Roman" w:hAnsi="Times New Roman"/>
          <w:b/>
          <w:sz w:val="24"/>
          <w:szCs w:val="24"/>
          <w:lang w:eastAsia="ar-SA"/>
        </w:rPr>
      </w:pPr>
      <w:r w:rsidRPr="005102EE">
        <w:rPr>
          <w:rFonts w:ascii="Times New Roman" w:hAnsi="Times New Roman"/>
          <w:sz w:val="24"/>
          <w:szCs w:val="24"/>
          <w:lang w:eastAsia="ar-SA"/>
        </w:rPr>
        <w:t xml:space="preserve">Изобразительное искусство. 7 класс: поурочные планы по программе под ред. </w:t>
      </w:r>
      <w:proofErr w:type="spellStart"/>
      <w:r w:rsidRPr="005102EE">
        <w:rPr>
          <w:rFonts w:ascii="Times New Roman" w:hAnsi="Times New Roman"/>
          <w:sz w:val="24"/>
          <w:szCs w:val="24"/>
          <w:lang w:eastAsia="ar-SA"/>
        </w:rPr>
        <w:t>Б.М.Неменского</w:t>
      </w:r>
      <w:proofErr w:type="spellEnd"/>
      <w:r w:rsidRPr="005102EE">
        <w:rPr>
          <w:rFonts w:ascii="Times New Roman" w:hAnsi="Times New Roman"/>
          <w:sz w:val="24"/>
          <w:szCs w:val="24"/>
          <w:lang w:eastAsia="ar-SA"/>
        </w:rPr>
        <w:t xml:space="preserve">. 2-е изд., / автор - составитель </w:t>
      </w:r>
      <w:proofErr w:type="spellStart"/>
      <w:r w:rsidRPr="005102EE">
        <w:rPr>
          <w:rFonts w:ascii="Times New Roman" w:hAnsi="Times New Roman"/>
          <w:sz w:val="24"/>
          <w:szCs w:val="24"/>
          <w:lang w:eastAsia="ar-SA"/>
        </w:rPr>
        <w:t>О.В.Свиридова</w:t>
      </w:r>
      <w:proofErr w:type="spellEnd"/>
      <w:r w:rsidRPr="005102EE">
        <w:rPr>
          <w:rFonts w:ascii="Times New Roman" w:hAnsi="Times New Roman"/>
          <w:sz w:val="24"/>
          <w:szCs w:val="24"/>
          <w:lang w:eastAsia="ar-SA"/>
        </w:rPr>
        <w:t>.- Волгоград: Учитель, 2008.</w:t>
      </w:r>
    </w:p>
    <w:p w:rsidR="00041D2D" w:rsidRPr="005102EE" w:rsidRDefault="00041D2D" w:rsidP="00041D2D">
      <w:pPr>
        <w:suppressAutoHyphens/>
        <w:rPr>
          <w:rFonts w:ascii="Times New Roman" w:hAnsi="Times New Roman"/>
          <w:b/>
          <w:sz w:val="24"/>
          <w:szCs w:val="24"/>
          <w:lang w:eastAsia="ar-SA"/>
        </w:rPr>
      </w:pPr>
      <w:r w:rsidRPr="005102EE">
        <w:rPr>
          <w:rFonts w:ascii="Times New Roman" w:hAnsi="Times New Roman"/>
          <w:b/>
          <w:sz w:val="24"/>
          <w:szCs w:val="24"/>
          <w:lang w:eastAsia="ar-SA"/>
        </w:rPr>
        <w:t>Список литературы для обучающихся</w:t>
      </w:r>
    </w:p>
    <w:p w:rsidR="00041D2D" w:rsidRPr="005102EE" w:rsidRDefault="00041D2D" w:rsidP="00041D2D">
      <w:pPr>
        <w:numPr>
          <w:ilvl w:val="0"/>
          <w:numId w:val="12"/>
        </w:numPr>
        <w:ind w:right="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5102EE">
        <w:rPr>
          <w:rFonts w:ascii="Times New Roman" w:hAnsi="Times New Roman"/>
          <w:sz w:val="24"/>
          <w:szCs w:val="24"/>
          <w:lang w:eastAsia="ru-RU"/>
        </w:rPr>
        <w:t xml:space="preserve">Изобразительное искусство. Дизайн и архитектура в жизни человека. 7-8 классы: для </w:t>
      </w:r>
      <w:proofErr w:type="spellStart"/>
      <w:r w:rsidRPr="005102EE">
        <w:rPr>
          <w:rFonts w:ascii="Times New Roman" w:hAnsi="Times New Roman"/>
          <w:sz w:val="24"/>
          <w:szCs w:val="24"/>
          <w:lang w:eastAsia="ru-RU"/>
        </w:rPr>
        <w:t>общеобразоват</w:t>
      </w:r>
      <w:proofErr w:type="spellEnd"/>
      <w:r w:rsidRPr="005102EE">
        <w:rPr>
          <w:rFonts w:ascii="Times New Roman" w:hAnsi="Times New Roman"/>
          <w:sz w:val="24"/>
          <w:szCs w:val="24"/>
          <w:lang w:eastAsia="ru-RU"/>
        </w:rPr>
        <w:t xml:space="preserve">. учреждений / </w:t>
      </w:r>
      <w:proofErr w:type="spellStart"/>
      <w:r w:rsidRPr="005102EE">
        <w:rPr>
          <w:rFonts w:ascii="Times New Roman" w:hAnsi="Times New Roman"/>
          <w:sz w:val="24"/>
          <w:szCs w:val="24"/>
          <w:lang w:eastAsia="ru-RU"/>
        </w:rPr>
        <w:t>А.С.Питерских</w:t>
      </w:r>
      <w:proofErr w:type="spellEnd"/>
      <w:r w:rsidRPr="005102EE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5102EE">
        <w:rPr>
          <w:rFonts w:ascii="Times New Roman" w:hAnsi="Times New Roman"/>
          <w:sz w:val="24"/>
          <w:szCs w:val="24"/>
          <w:lang w:eastAsia="ru-RU"/>
        </w:rPr>
        <w:t>Г.Е.Гурова</w:t>
      </w:r>
      <w:proofErr w:type="spellEnd"/>
      <w:r w:rsidRPr="005102EE">
        <w:rPr>
          <w:rFonts w:ascii="Times New Roman" w:hAnsi="Times New Roman"/>
          <w:sz w:val="24"/>
          <w:szCs w:val="24"/>
          <w:lang w:eastAsia="ru-RU"/>
        </w:rPr>
        <w:t>. - М. Просвещение. 2009 г.</w:t>
      </w:r>
    </w:p>
    <w:p w:rsidR="00041D2D" w:rsidRPr="005102EE" w:rsidRDefault="00041D2D" w:rsidP="00041D2D">
      <w:pPr>
        <w:tabs>
          <w:tab w:val="center" w:pos="4819"/>
        </w:tabs>
        <w:suppressAutoHyphens/>
        <w:ind w:hanging="283"/>
        <w:rPr>
          <w:rFonts w:ascii="Times New Roman" w:hAnsi="Times New Roman"/>
          <w:b/>
          <w:sz w:val="24"/>
          <w:szCs w:val="24"/>
          <w:lang w:val="en-US"/>
        </w:rPr>
      </w:pPr>
    </w:p>
    <w:p w:rsidR="00041D2D" w:rsidRPr="005102EE" w:rsidRDefault="00041D2D" w:rsidP="00041D2D">
      <w:pPr>
        <w:tabs>
          <w:tab w:val="center" w:pos="4819"/>
        </w:tabs>
        <w:suppressAutoHyphens/>
        <w:ind w:hanging="709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Pr="005102EE">
        <w:rPr>
          <w:rFonts w:ascii="Times New Roman" w:hAnsi="Times New Roman"/>
          <w:b/>
          <w:sz w:val="24"/>
          <w:szCs w:val="24"/>
        </w:rPr>
        <w:t>Библиотечный фонд</w:t>
      </w:r>
    </w:p>
    <w:p w:rsidR="00041D2D" w:rsidRPr="005102EE" w:rsidRDefault="00041D2D" w:rsidP="00041D2D">
      <w:pPr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102EE">
        <w:rPr>
          <w:rFonts w:ascii="Times New Roman" w:eastAsiaTheme="minorEastAsia" w:hAnsi="Times New Roman"/>
          <w:sz w:val="24"/>
          <w:szCs w:val="24"/>
          <w:lang w:eastAsia="ru-RU"/>
        </w:rPr>
        <w:t> </w:t>
      </w:r>
      <w:r w:rsidRPr="005102EE">
        <w:rPr>
          <w:rFonts w:ascii="Times New Roman" w:eastAsiaTheme="minorEastAsia" w:hAnsi="Times New Roman"/>
          <w:iCs/>
          <w:sz w:val="24"/>
          <w:szCs w:val="24"/>
          <w:lang w:eastAsia="ru-RU"/>
        </w:rPr>
        <w:t>Федеральный</w:t>
      </w:r>
      <w:r w:rsidRPr="005102EE">
        <w:rPr>
          <w:rFonts w:ascii="Times New Roman" w:eastAsiaTheme="minorEastAsia" w:hAnsi="Times New Roman"/>
          <w:sz w:val="24"/>
          <w:szCs w:val="24"/>
          <w:lang w:eastAsia="ru-RU"/>
        </w:rPr>
        <w:t xml:space="preserve"> государственный образовательный стандарт основного общего образования (приказ </w:t>
      </w:r>
      <w:proofErr w:type="spellStart"/>
      <w:r w:rsidRPr="005102EE">
        <w:rPr>
          <w:rFonts w:ascii="Times New Roman" w:eastAsiaTheme="minorEastAsia" w:hAnsi="Times New Roman"/>
          <w:sz w:val="24"/>
          <w:szCs w:val="24"/>
          <w:lang w:eastAsia="ru-RU"/>
        </w:rPr>
        <w:t>МОиН</w:t>
      </w:r>
      <w:proofErr w:type="spellEnd"/>
      <w:r w:rsidRPr="005102EE">
        <w:rPr>
          <w:rFonts w:ascii="Times New Roman" w:eastAsiaTheme="minorEastAsia" w:hAnsi="Times New Roman"/>
          <w:sz w:val="24"/>
          <w:szCs w:val="24"/>
          <w:lang w:eastAsia="ru-RU"/>
        </w:rPr>
        <w:t xml:space="preserve"> РФ «Об утверждении федерального государственного образовательного стандарта основного общего образования» от 17 декабря 2010 г. № 1897).</w:t>
      </w:r>
    </w:p>
    <w:p w:rsidR="00041D2D" w:rsidRPr="005102EE" w:rsidRDefault="00041D2D" w:rsidP="00041D2D">
      <w:pPr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5102EE">
        <w:rPr>
          <w:rFonts w:ascii="Times New Roman" w:eastAsiaTheme="minorEastAsia" w:hAnsi="Times New Roman"/>
          <w:b/>
          <w:sz w:val="24"/>
          <w:szCs w:val="24"/>
          <w:lang w:eastAsia="ru-RU"/>
        </w:rPr>
        <w:t>Методические пособия, рекомендации проведения уроков</w:t>
      </w:r>
    </w:p>
    <w:p w:rsidR="00041D2D" w:rsidRPr="005102EE" w:rsidRDefault="00041D2D" w:rsidP="00041D2D">
      <w:pPr>
        <w:tabs>
          <w:tab w:val="left" w:pos="426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Васильева Л.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К.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«Народные</w:t>
      </w:r>
      <w:proofErr w:type="spellEnd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 xml:space="preserve"> орнаменты»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>М, Просвещение 1991г.</w:t>
      </w:r>
    </w:p>
    <w:p w:rsidR="00041D2D" w:rsidRPr="005102EE" w:rsidRDefault="00041D2D" w:rsidP="00041D2D">
      <w:pPr>
        <w:tabs>
          <w:tab w:val="left" w:pos="426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иноградова Г.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«Уроки</w:t>
      </w:r>
      <w:proofErr w:type="spellEnd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 xml:space="preserve"> рисования с натуры»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>М, Просвещение 1984г.</w:t>
      </w:r>
    </w:p>
    <w:p w:rsidR="00041D2D" w:rsidRPr="005102EE" w:rsidRDefault="00041D2D" w:rsidP="00041D2D">
      <w:pPr>
        <w:tabs>
          <w:tab w:val="left" w:pos="426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Виноградова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Г.Г.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«Изобразительное</w:t>
      </w:r>
      <w:proofErr w:type="spellEnd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 xml:space="preserve"> искусство в школе»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>М, Просвещение 1990г.</w:t>
      </w:r>
    </w:p>
    <w:p w:rsidR="00041D2D" w:rsidRPr="005102EE" w:rsidRDefault="00041D2D" w:rsidP="00041D2D">
      <w:pPr>
        <w:tabs>
          <w:tab w:val="left" w:pos="426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Гавриков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А.Я.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«Методика</w:t>
      </w:r>
      <w:proofErr w:type="spellEnd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 xml:space="preserve"> поведения бесед по искусству»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>М, Просвещение 1965г.</w:t>
      </w:r>
    </w:p>
    <w:p w:rsidR="00041D2D" w:rsidRPr="005102EE" w:rsidRDefault="00041D2D" w:rsidP="00041D2D">
      <w:pPr>
        <w:tabs>
          <w:tab w:val="left" w:pos="426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Горяева Н.А.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>«Первые шаги в мире искусств»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>М. Просвещение 1991г.</w:t>
      </w:r>
    </w:p>
    <w:p w:rsidR="00041D2D" w:rsidRPr="005102EE" w:rsidRDefault="00041D2D" w:rsidP="00041D2D">
      <w:pPr>
        <w:tabs>
          <w:tab w:val="left" w:pos="426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ДроздоваС.Б</w:t>
      </w:r>
      <w:proofErr w:type="spellEnd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>«Изобразительное искусство и художественный труд»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>М, Просвещение 1991г.</w:t>
      </w:r>
    </w:p>
    <w:p w:rsidR="00041D2D" w:rsidRPr="005102EE" w:rsidRDefault="00041D2D" w:rsidP="00041D2D">
      <w:pPr>
        <w:tabs>
          <w:tab w:val="left" w:pos="426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Морозкина</w:t>
      </w:r>
      <w:proofErr w:type="spellEnd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 xml:space="preserve"> И.Л.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>«Методические рекомендации по организации кол. деятельности на уроках ИЗО»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>Магнитогорск 1996г.</w:t>
      </w:r>
    </w:p>
    <w:p w:rsidR="00041D2D" w:rsidRPr="005102EE" w:rsidRDefault="00041D2D" w:rsidP="00041D2D">
      <w:pPr>
        <w:tabs>
          <w:tab w:val="left" w:pos="426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Морозкина</w:t>
      </w:r>
      <w:proofErr w:type="spellEnd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 xml:space="preserve"> И.Л.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>«Искусство родного края как региональный компонент содержания образовательных программ по ИЗО»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>ОИПКРО 2003г.</w:t>
      </w:r>
    </w:p>
    <w:p w:rsidR="00041D2D" w:rsidRPr="005102EE" w:rsidRDefault="00041D2D" w:rsidP="00041D2D">
      <w:pPr>
        <w:tabs>
          <w:tab w:val="left" w:pos="426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Морозкина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И.Л.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«Личностные</w:t>
      </w:r>
      <w:proofErr w:type="spellEnd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 xml:space="preserve"> достижения как результат деятельности учителя ИЗО»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>ОИПКРО 2003г., Оренбург</w:t>
      </w:r>
    </w:p>
    <w:p w:rsidR="00041D2D" w:rsidRPr="005102EE" w:rsidRDefault="00041D2D" w:rsidP="00041D2D">
      <w:pPr>
        <w:tabs>
          <w:tab w:val="left" w:pos="426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Оросова</w:t>
      </w:r>
      <w:proofErr w:type="spellEnd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 xml:space="preserve"> Т. В.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«Поурочное планирование» ИЗО 7 </w:t>
      </w:r>
      <w:proofErr w:type="spellStart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>Волгоград 2003г.</w:t>
      </w:r>
    </w:p>
    <w:p w:rsidR="00041D2D" w:rsidRPr="005102EE" w:rsidRDefault="00041D2D" w:rsidP="00041D2D">
      <w:pPr>
        <w:tabs>
          <w:tab w:val="left" w:pos="426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Порохневская</w:t>
      </w:r>
      <w:proofErr w:type="spellEnd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 xml:space="preserve"> М.А.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>Поурочное планирование по ИЗО</w:t>
      </w:r>
    </w:p>
    <w:p w:rsidR="00041D2D" w:rsidRPr="005102EE" w:rsidRDefault="00041D2D" w:rsidP="00041D2D">
      <w:pPr>
        <w:tabs>
          <w:tab w:val="left" w:pos="426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 xml:space="preserve">6 </w:t>
      </w:r>
      <w:proofErr w:type="spellStart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.» 1 и 2 часть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Волгоград 2004г.</w:t>
      </w:r>
    </w:p>
    <w:p w:rsidR="00041D2D" w:rsidRPr="005102EE" w:rsidRDefault="00041D2D" w:rsidP="00041D2D">
      <w:pPr>
        <w:tabs>
          <w:tab w:val="left" w:pos="426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Русакова</w:t>
      </w:r>
      <w:proofErr w:type="spellEnd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 xml:space="preserve"> Т.Г.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>«Памятники архитектуры наследие наших предков»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>ОГПУ 2000г.</w:t>
      </w:r>
    </w:p>
    <w:p w:rsidR="00041D2D" w:rsidRPr="005102EE" w:rsidRDefault="00041D2D" w:rsidP="00041D2D">
      <w:pPr>
        <w:tabs>
          <w:tab w:val="left" w:pos="426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Русакова</w:t>
      </w:r>
      <w:proofErr w:type="spellEnd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 xml:space="preserve"> Т.Г.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«Ты изображаешь, </w:t>
      </w:r>
      <w:proofErr w:type="spellStart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украшаешь</w:t>
      </w:r>
      <w:proofErr w:type="gramStart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,с</w:t>
      </w:r>
      <w:proofErr w:type="gramEnd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троишь</w:t>
      </w:r>
      <w:proofErr w:type="spellEnd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>ОГПУ 2001г.</w:t>
      </w:r>
    </w:p>
    <w:p w:rsidR="00041D2D" w:rsidRPr="005102EE" w:rsidRDefault="00041D2D" w:rsidP="00041D2D">
      <w:pPr>
        <w:tabs>
          <w:tab w:val="left" w:pos="426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Хижияк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Ю.Н.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«Как</w:t>
      </w:r>
      <w:proofErr w:type="spellEnd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прекрасен этот мир»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>М, Просвещение 1986г</w:t>
      </w:r>
    </w:p>
    <w:p w:rsidR="00041D2D" w:rsidRPr="005102EE" w:rsidRDefault="00041D2D" w:rsidP="00041D2D">
      <w:pPr>
        <w:tabs>
          <w:tab w:val="left" w:pos="426"/>
        </w:tabs>
        <w:rPr>
          <w:rFonts w:ascii="Times New Roman" w:eastAsiaTheme="minorEastAsia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Шпикалова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Т.Я.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«Народное</w:t>
      </w:r>
      <w:proofErr w:type="spellEnd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 xml:space="preserve"> искусство на уроках декоративного рисования»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>М, Просвещение 1979г.</w:t>
      </w:r>
    </w:p>
    <w:p w:rsidR="00041D2D" w:rsidRPr="005102EE" w:rsidRDefault="00041D2D" w:rsidP="00041D2D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b/>
          <w:sz w:val="24"/>
          <w:szCs w:val="24"/>
          <w:lang w:eastAsia="ru-RU"/>
        </w:rPr>
        <w:t>Электронные учебники</w:t>
      </w:r>
    </w:p>
    <w:p w:rsidR="00041D2D" w:rsidRPr="005102EE" w:rsidRDefault="00041D2D" w:rsidP="00041D2D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Живопись. Основы живописи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М </w:t>
      </w:r>
      <w:proofErr w:type="spellStart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proofErr w:type="spellEnd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 xml:space="preserve">., </w:t>
      </w:r>
      <w:proofErr w:type="spellStart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Просв</w:t>
      </w:r>
      <w:proofErr w:type="spellEnd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., - 2009г</w:t>
      </w:r>
      <w:proofErr w:type="gramStart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..</w:t>
      </w:r>
      <w:proofErr w:type="gramEnd"/>
    </w:p>
    <w:p w:rsidR="00041D2D" w:rsidRPr="005102EE" w:rsidRDefault="00041D2D" w:rsidP="00041D2D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Кмпозиция</w:t>
      </w:r>
      <w:proofErr w:type="spellEnd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. Основы композиции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М., </w:t>
      </w:r>
      <w:proofErr w:type="spellStart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Просв</w:t>
      </w:r>
      <w:proofErr w:type="spellEnd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., - 2009г.</w:t>
      </w:r>
    </w:p>
    <w:p w:rsidR="00041D2D" w:rsidRPr="005102EE" w:rsidRDefault="00041D2D" w:rsidP="00041D2D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Перспектива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М., </w:t>
      </w:r>
      <w:proofErr w:type="spellStart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Просв</w:t>
      </w:r>
      <w:proofErr w:type="spellEnd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., - 2009г.</w:t>
      </w:r>
    </w:p>
    <w:p w:rsidR="00041D2D" w:rsidRPr="005102EE" w:rsidRDefault="00041D2D" w:rsidP="00041D2D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 xml:space="preserve">Школа рисования. М., </w:t>
      </w:r>
      <w:proofErr w:type="spellStart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Просв</w:t>
      </w:r>
      <w:proofErr w:type="spellEnd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., - 2009г.</w:t>
      </w:r>
    </w:p>
    <w:p w:rsidR="00041D2D" w:rsidRPr="005102EE" w:rsidRDefault="00041D2D" w:rsidP="00041D2D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Журнал «Художественная школа»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М., </w:t>
      </w:r>
      <w:proofErr w:type="spellStart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Просв</w:t>
      </w:r>
      <w:proofErr w:type="spellEnd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., - 2009г.</w:t>
      </w:r>
    </w:p>
    <w:p w:rsidR="00041D2D" w:rsidRPr="005102EE" w:rsidRDefault="00041D2D" w:rsidP="00041D2D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Критерии оценивания учебных достижений учащихся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М., </w:t>
      </w:r>
      <w:proofErr w:type="spellStart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Просв</w:t>
      </w:r>
      <w:proofErr w:type="spellEnd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., -2009г.</w:t>
      </w:r>
    </w:p>
    <w:p w:rsidR="00041D2D" w:rsidRPr="005102EE" w:rsidRDefault="00041D2D" w:rsidP="00041D2D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 xml:space="preserve">Новые педагогические </w:t>
      </w:r>
      <w:proofErr w:type="spellStart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инфомационные</w:t>
      </w:r>
      <w:proofErr w:type="spellEnd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технологии(277 стр.) М., </w:t>
      </w:r>
      <w:proofErr w:type="spellStart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Просв</w:t>
      </w:r>
      <w:proofErr w:type="spellEnd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., - 2009г.</w:t>
      </w:r>
    </w:p>
    <w:p w:rsidR="00041D2D" w:rsidRPr="005102EE" w:rsidRDefault="00041D2D" w:rsidP="00041D2D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b/>
          <w:sz w:val="24"/>
          <w:szCs w:val="24"/>
          <w:lang w:eastAsia="ru-RU"/>
        </w:rPr>
        <w:t>Альбомы по искусству, репродукции</w:t>
      </w:r>
    </w:p>
    <w:p w:rsidR="00041D2D" w:rsidRPr="005102EE" w:rsidRDefault="00041D2D" w:rsidP="00041D2D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5102EE">
        <w:rPr>
          <w:rFonts w:ascii="Times New Roman" w:eastAsia="Times New Roman" w:hAnsi="Times New Roman"/>
          <w:b/>
          <w:sz w:val="24"/>
          <w:szCs w:val="24"/>
          <w:lang w:eastAsia="ru-RU"/>
        </w:rPr>
        <w:t>Репродукции художников «ГТГ»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41D2D" w:rsidRPr="005102EE" w:rsidRDefault="00041D2D" w:rsidP="00041D2D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Времена года</w:t>
      </w:r>
    </w:p>
    <w:p w:rsidR="00041D2D" w:rsidRPr="005102EE" w:rsidRDefault="00041D2D" w:rsidP="00041D2D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Мастера Палеха</w:t>
      </w:r>
    </w:p>
    <w:p w:rsidR="00041D2D" w:rsidRPr="005102EE" w:rsidRDefault="00041D2D" w:rsidP="00041D2D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Природа нашей родины</w:t>
      </w:r>
    </w:p>
    <w:p w:rsidR="00041D2D" w:rsidRPr="005102EE" w:rsidRDefault="00041D2D" w:rsidP="00041D2D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Жанры ИЗО</w:t>
      </w:r>
    </w:p>
    <w:p w:rsidR="00041D2D" w:rsidRPr="005102EE" w:rsidRDefault="00041D2D" w:rsidP="00041D2D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натюрморт</w:t>
      </w:r>
    </w:p>
    <w:p w:rsidR="00041D2D" w:rsidRPr="005102EE" w:rsidRDefault="00041D2D" w:rsidP="00041D2D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Народные промыслы</w:t>
      </w:r>
    </w:p>
    <w:p w:rsidR="00041D2D" w:rsidRPr="005102EE" w:rsidRDefault="00041D2D" w:rsidP="00041D2D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b/>
          <w:sz w:val="24"/>
          <w:szCs w:val="24"/>
          <w:lang w:eastAsia="ru-RU"/>
        </w:rPr>
        <w:t>Методические журналы по искусству</w:t>
      </w:r>
    </w:p>
    <w:p w:rsidR="00041D2D" w:rsidRPr="005102EE" w:rsidRDefault="00041D2D" w:rsidP="00041D2D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>Газета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>«1 сентября»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>2010 -2015г.г.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>электронные</w:t>
      </w:r>
    </w:p>
    <w:p w:rsidR="00041D2D" w:rsidRPr="005102EE" w:rsidRDefault="00041D2D" w:rsidP="00041D2D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>Журнал «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>Искусство в школе»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>2010 -2015г.г.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>электронные</w:t>
      </w:r>
    </w:p>
    <w:p w:rsidR="00041D2D" w:rsidRPr="005102EE" w:rsidRDefault="00041D2D" w:rsidP="00041D2D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b/>
          <w:sz w:val="24"/>
          <w:szCs w:val="24"/>
          <w:lang w:eastAsia="ru-RU"/>
        </w:rPr>
        <w:t>Книги о художниках и художественных музеях</w:t>
      </w:r>
    </w:p>
    <w:p w:rsidR="00041D2D" w:rsidRPr="005102EE" w:rsidRDefault="00041D2D" w:rsidP="00041D2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Алекин</w:t>
      </w:r>
      <w:proofErr w:type="spellEnd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 xml:space="preserve"> Л.Д.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>«Когда начинается художник»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>М.. Просвещение 1994г.</w:t>
      </w:r>
    </w:p>
    <w:p w:rsidR="00041D2D" w:rsidRPr="005102EE" w:rsidRDefault="00041D2D" w:rsidP="00041D2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Бедных М.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>«Хохлома»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>Л, Художник РСФСР -1980г.</w:t>
      </w:r>
    </w:p>
    <w:p w:rsidR="00041D2D" w:rsidRPr="005102EE" w:rsidRDefault="00041D2D" w:rsidP="00041D2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Бородулина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В.Л.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«Основы</w:t>
      </w:r>
      <w:proofErr w:type="spellEnd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 xml:space="preserve"> художественного ремесла»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>М, Просвещение - 1985г.</w:t>
      </w:r>
    </w:p>
    <w:p w:rsidR="00041D2D" w:rsidRPr="005102EE" w:rsidRDefault="00041D2D" w:rsidP="00041D2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Бочаров Г.Н.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>«Александровская слобода»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>М, Искусство - 1 970г.</w:t>
      </w:r>
    </w:p>
    <w:p w:rsidR="00041D2D" w:rsidRPr="005102EE" w:rsidRDefault="00041D2D" w:rsidP="00041D2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Епнин</w:t>
      </w:r>
      <w:proofErr w:type="spellEnd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 xml:space="preserve"> В,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>«Дерево рассказывает сказки»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>М, Просвещение- 1978г.</w:t>
      </w:r>
    </w:p>
    <w:p w:rsidR="00041D2D" w:rsidRPr="005102EE" w:rsidRDefault="00041D2D" w:rsidP="00041D2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Жукова И.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>«Похвала Человеку»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>М, Знание- 1971г.</w:t>
      </w:r>
    </w:p>
    <w:p w:rsidR="00041D2D" w:rsidRPr="005102EE" w:rsidRDefault="00041D2D" w:rsidP="00041D2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Зельманова Л.М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>«Развитие речи» - репродукции картин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>М, Дрофа -1998г.</w:t>
      </w:r>
    </w:p>
    <w:p w:rsidR="00041D2D" w:rsidRPr="005102EE" w:rsidRDefault="00041D2D" w:rsidP="00041D2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Кальнинг А.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>«Акварельная живопись»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>М, Искусство</w:t>
      </w:r>
    </w:p>
    <w:p w:rsidR="00041D2D" w:rsidRPr="005102EE" w:rsidRDefault="00041D2D" w:rsidP="00041D2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Каменева Е.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>«О чем рассказывают яблоки»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>М, Малыш -1986г.</w:t>
      </w:r>
    </w:p>
    <w:p w:rsidR="00041D2D" w:rsidRPr="005102EE" w:rsidRDefault="00041D2D" w:rsidP="00041D2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Конышева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Н.М.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«Секреты</w:t>
      </w:r>
      <w:proofErr w:type="spellEnd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 xml:space="preserve"> мастеров»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>М, Просвещение - 2000г.</w:t>
      </w:r>
    </w:p>
    <w:p w:rsidR="00041D2D" w:rsidRPr="005102EE" w:rsidRDefault="00041D2D" w:rsidP="00041D2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Кудрявцева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Л.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«Себя</w:t>
      </w:r>
      <w:proofErr w:type="spellEnd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в зеркале я вижу»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>М, Малыш -1986г.</w:t>
      </w:r>
    </w:p>
    <w:p w:rsidR="00041D2D" w:rsidRPr="005102EE" w:rsidRDefault="00041D2D" w:rsidP="00041D2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Кузнецова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Э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,В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«Исторический</w:t>
      </w:r>
      <w:proofErr w:type="spellEnd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 xml:space="preserve"> батальный жанр»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>М, Просвещение - 1982г.</w:t>
      </w:r>
    </w:p>
    <w:p w:rsidR="00041D2D" w:rsidRPr="005102EE" w:rsidRDefault="00041D2D" w:rsidP="00041D2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Лапина И.П.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>«Русский музей»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>Ленинград, - 1979г.</w:t>
      </w:r>
    </w:p>
    <w:p w:rsidR="00041D2D" w:rsidRPr="005102EE" w:rsidRDefault="00041D2D" w:rsidP="00041D2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Мурани-Ковач</w:t>
      </w:r>
      <w:proofErr w:type="gramStart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«М</w:t>
      </w:r>
      <w:proofErr w:type="gramEnd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proofErr w:type="spellEnd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 xml:space="preserve"> музей»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Будапешт, </w:t>
      </w:r>
      <w:proofErr w:type="spellStart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издат</w:t>
      </w:r>
      <w:proofErr w:type="spellEnd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. Художник,-</w:t>
      </w:r>
    </w:p>
    <w:p w:rsidR="00041D2D" w:rsidRPr="005102EE" w:rsidRDefault="00041D2D" w:rsidP="00041D2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1990г.</w:t>
      </w:r>
    </w:p>
    <w:p w:rsidR="00041D2D" w:rsidRPr="005102EE" w:rsidRDefault="00041D2D" w:rsidP="00041D2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Ходак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«Оренбургский</w:t>
      </w:r>
      <w:proofErr w:type="spellEnd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областной краеведческий музей»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>ОР</w:t>
      </w:r>
      <w:proofErr w:type="gramStart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 xml:space="preserve">., </w:t>
      </w:r>
      <w:proofErr w:type="gramEnd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Южный Урал - 1994г.</w:t>
      </w:r>
    </w:p>
    <w:p w:rsidR="00041D2D" w:rsidRPr="005102EE" w:rsidRDefault="00041D2D" w:rsidP="00041D2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Холодове кая М.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>«Акварели советских художников»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>М, Советский художник 1964г.</w:t>
      </w:r>
    </w:p>
    <w:p w:rsidR="00041D2D" w:rsidRPr="005102EE" w:rsidRDefault="00041D2D" w:rsidP="00041D2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Чесноков В.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>«Государственная Третьяковская галерея»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>М, Советский художник-1964г.</w:t>
      </w:r>
    </w:p>
    <w:p w:rsidR="00041D2D" w:rsidRPr="005102EE" w:rsidRDefault="00041D2D" w:rsidP="00041D2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Шапиро Ю.Г.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>«Эрмитаж»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spellStart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Лениздат</w:t>
      </w:r>
      <w:proofErr w:type="spellEnd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- 1979г.</w:t>
      </w:r>
    </w:p>
    <w:p w:rsidR="00041D2D" w:rsidRPr="005102EE" w:rsidRDefault="00041D2D" w:rsidP="00041D2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Швелева</w:t>
      </w:r>
      <w:proofErr w:type="spellEnd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 xml:space="preserve"> Л. И.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>«Товарищество передвижных художественных выставок»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>Л. Художник РСФСР -1971г.</w:t>
      </w:r>
    </w:p>
    <w:p w:rsidR="00041D2D" w:rsidRPr="005102EE" w:rsidRDefault="00041D2D" w:rsidP="00041D2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Элиасбсрг</w:t>
      </w:r>
      <w:proofErr w:type="spellEnd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 xml:space="preserve"> Н.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>«Рафаэль»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>ВНИИПП- 1968г.</w:t>
      </w:r>
    </w:p>
    <w:p w:rsidR="00041D2D" w:rsidRPr="005102EE" w:rsidRDefault="00041D2D" w:rsidP="00041D2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Юрева</w:t>
      </w:r>
      <w:proofErr w:type="spellEnd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 xml:space="preserve"> Е.Р.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>«Взгляд в будущее»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>М, Просвещение- 1988г.</w:t>
      </w:r>
    </w:p>
    <w:p w:rsidR="00041D2D" w:rsidRPr="005102EE" w:rsidRDefault="00041D2D" w:rsidP="00041D2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Книги по искусству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>Творчество художников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>Л. Художник-2009г.</w:t>
      </w:r>
    </w:p>
    <w:p w:rsidR="00041D2D" w:rsidRPr="005102EE" w:rsidRDefault="00041D2D" w:rsidP="00041D2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b/>
          <w:sz w:val="24"/>
          <w:szCs w:val="24"/>
          <w:lang w:eastAsia="ru-RU"/>
        </w:rPr>
        <w:t>2. Печатные пособия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041D2D" w:rsidRPr="005102EE" w:rsidRDefault="00041D2D" w:rsidP="00041D2D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b/>
          <w:sz w:val="24"/>
          <w:szCs w:val="24"/>
          <w:lang w:eastAsia="ru-RU"/>
        </w:rPr>
        <w:t>Таблицы по ИЗО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041D2D" w:rsidRPr="005102EE" w:rsidRDefault="00041D2D" w:rsidP="00041D2D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Сказочные персонажи</w:t>
      </w:r>
    </w:p>
    <w:p w:rsidR="00041D2D" w:rsidRPr="005102EE" w:rsidRDefault="00041D2D" w:rsidP="00041D2D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Образ русского человека</w:t>
      </w:r>
    </w:p>
    <w:p w:rsidR="00041D2D" w:rsidRPr="005102EE" w:rsidRDefault="00041D2D" w:rsidP="00041D2D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Народное гулянье</w:t>
      </w:r>
    </w:p>
    <w:p w:rsidR="00041D2D" w:rsidRPr="005102EE" w:rsidRDefault="00041D2D" w:rsidP="00041D2D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Искусство стран Востока</w:t>
      </w:r>
    </w:p>
    <w:p w:rsidR="00041D2D" w:rsidRPr="005102EE" w:rsidRDefault="00041D2D" w:rsidP="00041D2D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Пейзаж</w:t>
      </w:r>
    </w:p>
    <w:p w:rsidR="00041D2D" w:rsidRPr="005102EE" w:rsidRDefault="00041D2D" w:rsidP="00041D2D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Иллюстрации к сказкам</w:t>
      </w:r>
    </w:p>
    <w:p w:rsidR="00041D2D" w:rsidRPr="005102EE" w:rsidRDefault="00041D2D" w:rsidP="00041D2D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Сказочный город</w:t>
      </w:r>
    </w:p>
    <w:p w:rsidR="00041D2D" w:rsidRPr="005102EE" w:rsidRDefault="00041D2D" w:rsidP="00041D2D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Виды шрифтов</w:t>
      </w:r>
    </w:p>
    <w:p w:rsidR="00041D2D" w:rsidRPr="005102EE" w:rsidRDefault="00041D2D" w:rsidP="00041D2D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Обои в твоем доме</w:t>
      </w:r>
    </w:p>
    <w:p w:rsidR="00041D2D" w:rsidRPr="005102EE" w:rsidRDefault="00041D2D" w:rsidP="00041D2D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ИСКУССТВО плаката</w:t>
      </w:r>
    </w:p>
    <w:p w:rsidR="00041D2D" w:rsidRPr="005102EE" w:rsidRDefault="00041D2D" w:rsidP="00041D2D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Исторический и бытовой жанр</w:t>
      </w:r>
    </w:p>
    <w:p w:rsidR="00041D2D" w:rsidRPr="005102EE" w:rsidRDefault="00041D2D" w:rsidP="00041D2D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Натюрморт</w:t>
      </w:r>
    </w:p>
    <w:p w:rsidR="00041D2D" w:rsidRPr="005102EE" w:rsidRDefault="00041D2D" w:rsidP="00041D2D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Декоративное искусство</w:t>
      </w:r>
    </w:p>
    <w:p w:rsidR="00041D2D" w:rsidRPr="005102EE" w:rsidRDefault="00041D2D" w:rsidP="00041D2D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Правила работы мал композицией</w:t>
      </w:r>
    </w:p>
    <w:p w:rsidR="00041D2D" w:rsidRPr="005102EE" w:rsidRDefault="00041D2D" w:rsidP="00041D2D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Народные промыслы</w:t>
      </w:r>
    </w:p>
    <w:p w:rsidR="00041D2D" w:rsidRPr="005102EE" w:rsidRDefault="00041D2D" w:rsidP="00041D2D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Украшение народной одежды</w:t>
      </w:r>
    </w:p>
    <w:p w:rsidR="00041D2D" w:rsidRPr="005102EE" w:rsidRDefault="00041D2D" w:rsidP="00041D2D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Вышивка</w:t>
      </w:r>
    </w:p>
    <w:p w:rsidR="00041D2D" w:rsidRPr="005102EE" w:rsidRDefault="00041D2D" w:rsidP="00041D2D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Оренбургская паутинка</w:t>
      </w:r>
    </w:p>
    <w:p w:rsidR="00041D2D" w:rsidRPr="005102EE" w:rsidRDefault="00041D2D" w:rsidP="00041D2D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Русский национальный костюм</w:t>
      </w:r>
    </w:p>
    <w:p w:rsidR="00041D2D" w:rsidRPr="005102EE" w:rsidRDefault="00041D2D" w:rsidP="00041D2D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Портрет</w:t>
      </w:r>
    </w:p>
    <w:p w:rsidR="00041D2D" w:rsidRPr="005102EE" w:rsidRDefault="00041D2D" w:rsidP="00041D2D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Мифологические и библейские темы в</w:t>
      </w:r>
    </w:p>
    <w:p w:rsidR="00041D2D" w:rsidRPr="005102EE" w:rsidRDefault="00041D2D" w:rsidP="00041D2D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Архитектура</w:t>
      </w:r>
    </w:p>
    <w:p w:rsidR="00041D2D" w:rsidRPr="005102EE" w:rsidRDefault="00041D2D" w:rsidP="00041D2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Материнство</w:t>
      </w:r>
    </w:p>
    <w:p w:rsidR="00041D2D" w:rsidRPr="005102EE" w:rsidRDefault="00041D2D" w:rsidP="00041D2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 xml:space="preserve">Таблицы. Введение в </w:t>
      </w:r>
      <w:proofErr w:type="spellStart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цветоведение</w:t>
      </w:r>
      <w:proofErr w:type="spellEnd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41D2D" w:rsidRPr="005102EE" w:rsidRDefault="00041D2D" w:rsidP="00041D2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Портреты русских и зарубежных художников.</w:t>
      </w:r>
    </w:p>
    <w:p w:rsidR="00041D2D" w:rsidRPr="005102EE" w:rsidRDefault="00041D2D" w:rsidP="00041D2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 xml:space="preserve"> Таблицы по перспективе.</w:t>
      </w:r>
    </w:p>
    <w:p w:rsidR="00041D2D" w:rsidRPr="005102EE" w:rsidRDefault="00041D2D" w:rsidP="00041D2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Таблицы по стилям архитектуры, одежды, предметов быта.</w:t>
      </w:r>
    </w:p>
    <w:p w:rsidR="00041D2D" w:rsidRPr="005102EE" w:rsidRDefault="00041D2D" w:rsidP="00041D2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 xml:space="preserve"> Схемы по правилам рисования предметов, растений, деревьев, животных, птиц, человека.</w:t>
      </w:r>
    </w:p>
    <w:p w:rsidR="00041D2D" w:rsidRPr="005102EE" w:rsidRDefault="00041D2D" w:rsidP="00041D2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 xml:space="preserve"> Альбомы с демонстрационным материалом.</w:t>
      </w:r>
    </w:p>
    <w:p w:rsidR="00041D2D" w:rsidRPr="005102EE" w:rsidRDefault="00041D2D" w:rsidP="00041D2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 xml:space="preserve"> Дидактический раздаточный материал.</w:t>
      </w:r>
    </w:p>
    <w:p w:rsidR="00041D2D" w:rsidRPr="005102EE" w:rsidRDefault="00041D2D" w:rsidP="00041D2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b/>
          <w:sz w:val="24"/>
          <w:szCs w:val="24"/>
          <w:lang w:eastAsia="ru-RU"/>
        </w:rPr>
        <w:t>Схемы по правилам рисования предметов, макетирования</w:t>
      </w:r>
    </w:p>
    <w:p w:rsidR="00041D2D" w:rsidRPr="005102EE" w:rsidRDefault="00041D2D" w:rsidP="00041D2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Карточки по ИЗО</w:t>
      </w:r>
      <w:proofErr w:type="gramStart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</w:p>
    <w:p w:rsidR="00041D2D" w:rsidRPr="005102EE" w:rsidRDefault="00041D2D" w:rsidP="00041D2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«Архитектура Оренбурга»</w:t>
      </w:r>
    </w:p>
    <w:p w:rsidR="00041D2D" w:rsidRPr="005102EE" w:rsidRDefault="00041D2D" w:rsidP="00041D2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Краеведческий музей</w:t>
      </w:r>
    </w:p>
    <w:p w:rsidR="00041D2D" w:rsidRPr="005102EE" w:rsidRDefault="00041D2D" w:rsidP="00041D2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музей Пушкина</w:t>
      </w:r>
    </w:p>
    <w:p w:rsidR="00041D2D" w:rsidRPr="005102EE" w:rsidRDefault="00041D2D" w:rsidP="00041D2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Ротонда</w:t>
      </w:r>
    </w:p>
    <w:p w:rsidR="00041D2D" w:rsidRPr="005102EE" w:rsidRDefault="00041D2D" w:rsidP="00041D2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Дом учителя</w:t>
      </w:r>
    </w:p>
    <w:p w:rsidR="00041D2D" w:rsidRPr="005102EE" w:rsidRDefault="00041D2D" w:rsidP="00041D2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Караван Сарай (1 вариант)</w:t>
      </w:r>
    </w:p>
    <w:p w:rsidR="00041D2D" w:rsidRPr="005102EE" w:rsidRDefault="00041D2D" w:rsidP="00041D2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Караван Сарай (2 вариант)</w:t>
      </w:r>
    </w:p>
    <w:p w:rsidR="00041D2D" w:rsidRPr="005102EE" w:rsidRDefault="00041D2D" w:rsidP="00041D2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b/>
          <w:sz w:val="24"/>
          <w:szCs w:val="24"/>
          <w:lang w:eastAsia="ru-RU"/>
        </w:rPr>
        <w:t>Портреты художников</w:t>
      </w:r>
    </w:p>
    <w:p w:rsidR="00041D2D" w:rsidRPr="005102EE" w:rsidRDefault="00041D2D" w:rsidP="00041D2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b/>
          <w:sz w:val="24"/>
          <w:szCs w:val="24"/>
          <w:lang w:eastAsia="ru-RU"/>
        </w:rPr>
        <w:t>Дидактический раздаточный материал: карточки по художественной грамоте</w:t>
      </w:r>
    </w:p>
    <w:p w:rsidR="00041D2D" w:rsidRPr="005102EE" w:rsidRDefault="00041D2D" w:rsidP="00041D2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Трафареты по ИЗО</w:t>
      </w:r>
    </w:p>
    <w:p w:rsidR="00041D2D" w:rsidRPr="005102EE" w:rsidRDefault="00041D2D" w:rsidP="00041D2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b/>
          <w:sz w:val="24"/>
          <w:szCs w:val="24"/>
          <w:lang w:eastAsia="ru-RU"/>
        </w:rPr>
        <w:t>3.Информационно-коммуникационные средства (цифровые образовательные ресурсы)</w:t>
      </w:r>
    </w:p>
    <w:p w:rsidR="00041D2D" w:rsidRPr="005102EE" w:rsidRDefault="00041D2D" w:rsidP="00041D2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Компьютер ЛОС</w:t>
      </w:r>
    </w:p>
    <w:p w:rsidR="00041D2D" w:rsidRPr="005102EE" w:rsidRDefault="00041D2D" w:rsidP="00041D2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Интерактивная доска «</w:t>
      </w:r>
      <w:proofErr w:type="spellStart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Hitachi</w:t>
      </w:r>
      <w:proofErr w:type="spellEnd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041D2D" w:rsidRPr="005102EE" w:rsidRDefault="00041D2D" w:rsidP="00041D2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Проектор «</w:t>
      </w:r>
      <w:proofErr w:type="spellStart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Benq</w:t>
      </w:r>
      <w:proofErr w:type="spellEnd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041D2D" w:rsidRPr="005102EE" w:rsidRDefault="00041D2D" w:rsidP="00041D2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Документ-камера «AVerVision300AF»</w:t>
      </w:r>
    </w:p>
    <w:p w:rsidR="00041D2D" w:rsidRPr="005102EE" w:rsidRDefault="00041D2D" w:rsidP="00041D2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Устройство для черчения и редактирования графических изображений «</w:t>
      </w:r>
      <w:proofErr w:type="spellStart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Trust</w:t>
      </w:r>
      <w:proofErr w:type="spellEnd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041D2D" w:rsidRPr="005102EE" w:rsidRDefault="00041D2D" w:rsidP="00041D2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Звуковые колонки «Звуковые колонки «</w:t>
      </w:r>
      <w:proofErr w:type="spellStart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Genius</w:t>
      </w:r>
      <w:proofErr w:type="spellEnd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-ZF»</w:t>
      </w:r>
    </w:p>
    <w:p w:rsidR="00041D2D" w:rsidRPr="005102EE" w:rsidRDefault="00041D2D" w:rsidP="00041D2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b/>
          <w:sz w:val="24"/>
          <w:szCs w:val="24"/>
          <w:lang w:eastAsia="ru-RU"/>
        </w:rPr>
        <w:t>Электронные учебники</w:t>
      </w:r>
    </w:p>
    <w:p w:rsidR="00041D2D" w:rsidRPr="005102EE" w:rsidRDefault="00041D2D" w:rsidP="00041D2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Живопись. Основы живописи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М </w:t>
      </w:r>
      <w:proofErr w:type="spellStart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proofErr w:type="spellEnd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 xml:space="preserve">., </w:t>
      </w:r>
      <w:proofErr w:type="spellStart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Просв</w:t>
      </w:r>
      <w:proofErr w:type="spellEnd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., - 2009г</w:t>
      </w:r>
      <w:proofErr w:type="gramStart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..</w:t>
      </w:r>
      <w:proofErr w:type="gramEnd"/>
    </w:p>
    <w:p w:rsidR="00041D2D" w:rsidRPr="005102EE" w:rsidRDefault="00041D2D" w:rsidP="00041D2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Композиция. Основы композиции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М., </w:t>
      </w:r>
      <w:proofErr w:type="spellStart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Просв</w:t>
      </w:r>
      <w:proofErr w:type="spellEnd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., - 2009г.</w:t>
      </w:r>
    </w:p>
    <w:p w:rsidR="00041D2D" w:rsidRPr="002D3DBE" w:rsidRDefault="00041D2D" w:rsidP="00041D2D">
      <w:pPr>
        <w:pStyle w:val="a3"/>
      </w:pPr>
      <w:r w:rsidRPr="002D3DBE">
        <w:rPr>
          <w:b/>
        </w:rPr>
        <w:t>ОБЩАЯ ХАРАКТЕРИСТИКА УЧЕБНОГО ПРЕДМЕТА</w:t>
      </w:r>
      <w:r w:rsidRPr="00EC64F5">
        <w:t xml:space="preserve"> </w:t>
      </w:r>
      <w:r w:rsidRPr="002D3DBE">
        <w:t>Освоение изобразительного искусства в основной школе - продол</w:t>
      </w:r>
      <w:r w:rsidRPr="002D3DBE">
        <w:softHyphen/>
        <w:t>жение художественно-эстетического образования, воспитания учащих</w:t>
      </w:r>
      <w:r w:rsidRPr="002D3DBE">
        <w:softHyphen/>
        <w:t>ся в начальной школе, которое опирается на полученный ими художествен</w:t>
      </w:r>
      <w:r w:rsidRPr="002D3DBE">
        <w:softHyphen/>
        <w:t xml:space="preserve">ный опыт и является целостным интегративным курсом, направленным на развитие ребенка, формирование  его художественно-творческой активности, овладение образным языком декоративного искусства посредством формирования художественных знаний, умений, навыков. </w:t>
      </w:r>
    </w:p>
    <w:p w:rsidR="00041D2D" w:rsidRPr="002D3DBE" w:rsidRDefault="00041D2D" w:rsidP="00041D2D">
      <w:pPr>
        <w:pStyle w:val="a3"/>
      </w:pPr>
      <w:r w:rsidRPr="002D3DBE">
        <w:t xml:space="preserve">Приоритетной целью художественного образования в школе является духовно - нравственное развитие ребёнка, т.е. формирование у него качеств, отвечающих представлениям об истинной человечности, о доброте и культурной полноценности в восприятии мира. </w:t>
      </w:r>
    </w:p>
    <w:p w:rsidR="00041D2D" w:rsidRPr="002D3DBE" w:rsidRDefault="00041D2D" w:rsidP="00041D2D">
      <w:pPr>
        <w:pStyle w:val="a3"/>
      </w:pPr>
      <w:r w:rsidRPr="002D3DBE">
        <w:t xml:space="preserve">Содержание предмета «Изобразительное искусство» в основной школе построено по принципу углубленного изучения каждого вида искусства. </w:t>
      </w:r>
    </w:p>
    <w:p w:rsidR="00041D2D" w:rsidRPr="002D3DBE" w:rsidRDefault="00041D2D" w:rsidP="00041D2D">
      <w:pPr>
        <w:pStyle w:val="a3"/>
      </w:pPr>
      <w:r w:rsidRPr="002D3DBE">
        <w:t xml:space="preserve"> Рабочая программа построена на основе преемственности, вариативности, интеграции пластических видов искусств и комплексного художественного подхода, акцент делается на реализацию идей развивающего обучения, которое реализуется  в практической, </w:t>
      </w:r>
      <w:proofErr w:type="spellStart"/>
      <w:r w:rsidRPr="002D3DBE">
        <w:t>деятель</w:t>
      </w:r>
      <w:r w:rsidRPr="002D3DBE">
        <w:softHyphen/>
        <w:t>ностной</w:t>
      </w:r>
      <w:proofErr w:type="spellEnd"/>
      <w:r w:rsidRPr="002D3DBE">
        <w:t xml:space="preserve"> форме в процессе личностного художественного творчества. </w:t>
      </w:r>
    </w:p>
    <w:p w:rsidR="00041D2D" w:rsidRPr="002D3DBE" w:rsidRDefault="00041D2D" w:rsidP="00041D2D">
      <w:pPr>
        <w:pStyle w:val="a3"/>
      </w:pPr>
      <w:r w:rsidRPr="002D3DBE">
        <w:t>Основные формы учебной деятельности - практическое художе</w:t>
      </w:r>
      <w:r w:rsidRPr="002D3DBE">
        <w:softHyphen/>
        <w:t>ственное творчество посредством овладения художественными матери</w:t>
      </w:r>
      <w:r w:rsidRPr="002D3DBE">
        <w:softHyphen/>
        <w:t>алами, зрительское восприятие произведений искусства и эстетическое наблюдение окружающего мира.</w:t>
      </w:r>
    </w:p>
    <w:p w:rsidR="00041D2D" w:rsidRPr="002D3DBE" w:rsidRDefault="00041D2D" w:rsidP="00041D2D">
      <w:pPr>
        <w:pStyle w:val="a3"/>
        <w:rPr>
          <w:color w:val="4F6228"/>
        </w:rPr>
      </w:pPr>
      <w:r w:rsidRPr="002D3DBE">
        <w:t>В рабочей программе объединены практические художественно-творческие за</w:t>
      </w:r>
      <w:r w:rsidRPr="002D3DBE">
        <w:softHyphen/>
        <w:t>дания, художественно-эстетическое восприятие произведений искус</w:t>
      </w:r>
      <w:r w:rsidRPr="002D3DBE">
        <w:softHyphen/>
        <w:t>ства и окружающей действительности в единую образовательную струк</w:t>
      </w:r>
      <w:r w:rsidRPr="002D3DBE">
        <w:softHyphen/>
        <w:t>туру, образуя условия для глубокого осознания и переживания каждой предложенной темы. Программа построена на принципах тематической цельности и последовательности развития курса, предполагает чет</w:t>
      </w:r>
      <w:r w:rsidRPr="002D3DBE">
        <w:softHyphen/>
        <w:t>кость поставленных задач и вариативность их решения. Содержание предусматривает чередование уроков индивидуального практического творчества учащихся и уроков коллективной творческой дея</w:t>
      </w:r>
      <w:r w:rsidRPr="002D3DBE">
        <w:softHyphen/>
        <w:t>тельности, диалогичность и сотворчество всех участников образовательного процесса, что способствует качеству обучения и дости</w:t>
      </w:r>
      <w:r w:rsidRPr="002D3DBE">
        <w:softHyphen/>
        <w:t xml:space="preserve">жению более высокого уровня   предметных, личностных и </w:t>
      </w:r>
      <w:proofErr w:type="spellStart"/>
      <w:r w:rsidRPr="002D3DBE">
        <w:t>метапредметных</w:t>
      </w:r>
      <w:proofErr w:type="spellEnd"/>
      <w:r w:rsidRPr="002D3DBE">
        <w:t xml:space="preserve"> результатов обучения. </w:t>
      </w:r>
    </w:p>
    <w:p w:rsidR="00041D2D" w:rsidRDefault="00041D2D" w:rsidP="00041D2D">
      <w:pPr>
        <w:pStyle w:val="a3"/>
      </w:pPr>
    </w:p>
    <w:p w:rsidR="00041D2D" w:rsidRDefault="00041D2D" w:rsidP="00041D2D">
      <w:pPr>
        <w:pStyle w:val="a3"/>
      </w:pPr>
      <w:r w:rsidRPr="00C705A8">
        <w:t>ФОРМЫ И СРЕДСТВА КОНТРОЛЯ</w:t>
      </w:r>
      <w:r>
        <w:t xml:space="preserve"> </w:t>
      </w:r>
      <w:r w:rsidRPr="00C705A8">
        <w:t>ПО ПРЕДМЕТУ</w:t>
      </w:r>
    </w:p>
    <w:p w:rsidR="00041D2D" w:rsidRPr="00C705A8" w:rsidRDefault="00041D2D" w:rsidP="00041D2D">
      <w:pPr>
        <w:pStyle w:val="a3"/>
      </w:pPr>
      <w:r w:rsidRPr="00C705A8">
        <w:t xml:space="preserve"> «ИЗОБРАЗИТЕЛЬНОЕ ИСКУССТВО»</w:t>
      </w:r>
      <w:r>
        <w:t xml:space="preserve"> 6</w:t>
      </w:r>
      <w:r w:rsidRPr="00C705A8">
        <w:t xml:space="preserve"> КЛАСС</w:t>
      </w:r>
    </w:p>
    <w:p w:rsidR="00041D2D" w:rsidRPr="002D3DBE" w:rsidRDefault="00041D2D" w:rsidP="00041D2D">
      <w:pPr>
        <w:pStyle w:val="a3"/>
      </w:pPr>
      <w:r w:rsidRPr="002D3DBE">
        <w:t xml:space="preserve"> </w:t>
      </w:r>
    </w:p>
    <w:p w:rsidR="00041D2D" w:rsidRPr="002D3DBE" w:rsidRDefault="00041D2D" w:rsidP="00041D2D">
      <w:pPr>
        <w:pStyle w:val="a3"/>
        <w:rPr>
          <w:iCs/>
        </w:rPr>
      </w:pPr>
      <w:r>
        <w:rPr>
          <w:iCs/>
        </w:rPr>
        <w:t xml:space="preserve">      </w:t>
      </w:r>
      <w:r w:rsidRPr="002D3DBE">
        <w:rPr>
          <w:iCs/>
        </w:rPr>
        <w:t xml:space="preserve">Данной программой предусмотрено использование следующих видов контроля. </w:t>
      </w:r>
    </w:p>
    <w:p w:rsidR="00041D2D" w:rsidRPr="002D3DBE" w:rsidRDefault="00041D2D" w:rsidP="00041D2D">
      <w:pPr>
        <w:pStyle w:val="a3"/>
        <w:rPr>
          <w:iCs/>
        </w:rPr>
      </w:pPr>
      <w:r w:rsidRPr="002D3DBE">
        <w:rPr>
          <w:i/>
          <w:iCs/>
        </w:rPr>
        <w:t>Стартовый контроль</w:t>
      </w:r>
      <w:r w:rsidRPr="002D3DBE">
        <w:rPr>
          <w:iCs/>
        </w:rPr>
        <w:t xml:space="preserve"> определяет исходный уровень </w:t>
      </w:r>
      <w:proofErr w:type="spellStart"/>
      <w:r w:rsidRPr="002D3DBE">
        <w:rPr>
          <w:iCs/>
        </w:rPr>
        <w:t>обученности</w:t>
      </w:r>
      <w:proofErr w:type="spellEnd"/>
      <w:r w:rsidRPr="002D3DBE">
        <w:rPr>
          <w:iCs/>
        </w:rPr>
        <w:t>, подготовленность к усвоению дальнейшего материала. Стартовый контроль проводить в начале учебного года.</w:t>
      </w:r>
    </w:p>
    <w:p w:rsidR="00041D2D" w:rsidRPr="002D3DBE" w:rsidRDefault="00041D2D" w:rsidP="00041D2D">
      <w:pPr>
        <w:pStyle w:val="a3"/>
        <w:rPr>
          <w:i/>
          <w:iCs/>
        </w:rPr>
      </w:pPr>
      <w:r w:rsidRPr="002D3DBE">
        <w:rPr>
          <w:i/>
          <w:iCs/>
        </w:rPr>
        <w:t>Текущий контроль.</w:t>
      </w:r>
    </w:p>
    <w:p w:rsidR="00041D2D" w:rsidRPr="002D3DBE" w:rsidRDefault="00041D2D" w:rsidP="00041D2D">
      <w:pPr>
        <w:pStyle w:val="a3"/>
        <w:rPr>
          <w:iCs/>
        </w:rPr>
      </w:pPr>
      <w:r w:rsidRPr="002D3DBE">
        <w:rPr>
          <w:iCs/>
        </w:rPr>
        <w:t xml:space="preserve"> С помощью </w:t>
      </w:r>
      <w:r w:rsidRPr="002D3DBE">
        <w:rPr>
          <w:i/>
          <w:iCs/>
        </w:rPr>
        <w:t>текущего контроля</w:t>
      </w:r>
      <w:r w:rsidRPr="002D3DBE">
        <w:rPr>
          <w:iCs/>
        </w:rPr>
        <w:t xml:space="preserve"> возможно диагностирование дидактического процесса, выявление его динамики, сопоставление результатов обучения на отдельных его этапах.</w:t>
      </w:r>
    </w:p>
    <w:p w:rsidR="00041D2D" w:rsidRPr="002D3DBE" w:rsidRDefault="00041D2D" w:rsidP="00041D2D">
      <w:pPr>
        <w:pStyle w:val="a3"/>
        <w:rPr>
          <w:iCs/>
        </w:rPr>
      </w:pPr>
      <w:r w:rsidRPr="002D3DBE">
        <w:rPr>
          <w:iCs/>
        </w:rPr>
        <w:t xml:space="preserve"> </w:t>
      </w:r>
      <w:r w:rsidRPr="002D3DBE">
        <w:rPr>
          <w:i/>
          <w:iCs/>
        </w:rPr>
        <w:t>Рубежный контроль</w:t>
      </w:r>
      <w:r w:rsidRPr="002D3DBE">
        <w:rPr>
          <w:iCs/>
        </w:rPr>
        <w:t xml:space="preserve"> выполняет этапное подведение итогов за четверть, полугодие, год после прохождения, например, больших тем, крупных разделов программы. В рубежном контроле учитываются и данные текущего контроля. </w:t>
      </w:r>
    </w:p>
    <w:p w:rsidR="00041D2D" w:rsidRPr="002D3DBE" w:rsidRDefault="00041D2D" w:rsidP="00041D2D">
      <w:pPr>
        <w:pStyle w:val="a3"/>
        <w:rPr>
          <w:iCs/>
        </w:rPr>
      </w:pPr>
      <w:r w:rsidRPr="002D3DBE">
        <w:rPr>
          <w:i/>
          <w:iCs/>
        </w:rPr>
        <w:t>Итоговый контроль</w:t>
      </w:r>
      <w:r w:rsidRPr="002D3DBE">
        <w:rPr>
          <w:iCs/>
        </w:rPr>
        <w:t xml:space="preserve"> осуществляется после прохождения всего учебного курса, обычно накануне перевода в следующий класс. Данные итогового контроля позволяют оценить </w:t>
      </w:r>
      <w:r w:rsidRPr="002D3DBE">
        <w:rPr>
          <w:iCs/>
        </w:rPr>
        <w:lastRenderedPageBreak/>
        <w:t xml:space="preserve">работу педагога и учащихся. Результаты заключительного контроля должны соответствовать уровню национального стандарта образования. </w:t>
      </w:r>
    </w:p>
    <w:p w:rsidR="00041D2D" w:rsidRPr="002D3DBE" w:rsidRDefault="00041D2D" w:rsidP="00041D2D">
      <w:pPr>
        <w:pStyle w:val="a3"/>
        <w:rPr>
          <w:iCs/>
        </w:rPr>
      </w:pPr>
      <w:r w:rsidRPr="002D3DBE">
        <w:rPr>
          <w:iCs/>
        </w:rPr>
        <w:tab/>
        <w:t>Каждый из перечисленных видов контроля может быть проведён с использованием следующих методов и средств:</w:t>
      </w:r>
    </w:p>
    <w:p w:rsidR="00041D2D" w:rsidRPr="002D3DBE" w:rsidRDefault="00041D2D" w:rsidP="00041D2D">
      <w:pPr>
        <w:pStyle w:val="a3"/>
        <w:rPr>
          <w:iCs/>
        </w:rPr>
      </w:pPr>
      <w:r w:rsidRPr="002D3DBE">
        <w:rPr>
          <w:iCs/>
        </w:rPr>
        <w:t>- устный (беседа, викторины, контрольные вопросы);</w:t>
      </w:r>
    </w:p>
    <w:p w:rsidR="00041D2D" w:rsidRPr="002D3DBE" w:rsidRDefault="00041D2D" w:rsidP="00041D2D">
      <w:pPr>
        <w:pStyle w:val="a3"/>
        <w:rPr>
          <w:iCs/>
        </w:rPr>
      </w:pPr>
      <w:r w:rsidRPr="002D3DBE">
        <w:rPr>
          <w:iCs/>
        </w:rPr>
        <w:t>- письменный (вопросники, кроссворды, тесты);</w:t>
      </w:r>
    </w:p>
    <w:p w:rsidR="00041D2D" w:rsidRPr="002D3DBE" w:rsidRDefault="00041D2D" w:rsidP="00041D2D">
      <w:pPr>
        <w:pStyle w:val="a3"/>
      </w:pPr>
      <w:r w:rsidRPr="002D3DBE">
        <w:t>-практический (упражнения, художественно-творческие задания, индивидуальные карточки-задания).</w:t>
      </w:r>
    </w:p>
    <w:p w:rsidR="00041D2D" w:rsidRPr="002D3DBE" w:rsidRDefault="00041D2D" w:rsidP="00041D2D">
      <w:pPr>
        <w:pStyle w:val="a3"/>
        <w:rPr>
          <w:u w:val="single"/>
        </w:rPr>
      </w:pPr>
      <w:r w:rsidRPr="002D3DBE">
        <w:rPr>
          <w:u w:val="single"/>
        </w:rPr>
        <w:t xml:space="preserve">Формы контроля знаний, умений, навыков ( </w:t>
      </w:r>
      <w:proofErr w:type="spellStart"/>
      <w:r w:rsidRPr="002D3DBE">
        <w:rPr>
          <w:u w:val="single"/>
        </w:rPr>
        <w:t>стартовый</w:t>
      </w:r>
      <w:proofErr w:type="gramStart"/>
      <w:r w:rsidRPr="002D3DBE">
        <w:rPr>
          <w:u w:val="single"/>
        </w:rPr>
        <w:t>,т</w:t>
      </w:r>
      <w:proofErr w:type="gramEnd"/>
      <w:r w:rsidRPr="002D3DBE">
        <w:rPr>
          <w:u w:val="single"/>
        </w:rPr>
        <w:t>екущего</w:t>
      </w:r>
      <w:proofErr w:type="spellEnd"/>
      <w:r w:rsidRPr="002D3DBE">
        <w:rPr>
          <w:u w:val="single"/>
        </w:rPr>
        <w:t>, рубежного, итогового)</w:t>
      </w:r>
    </w:p>
    <w:p w:rsidR="00041D2D" w:rsidRPr="002D3DBE" w:rsidRDefault="00041D2D" w:rsidP="00041D2D">
      <w:pPr>
        <w:pStyle w:val="a3"/>
        <w:jc w:val="center"/>
      </w:pPr>
      <w:r w:rsidRPr="002D3DBE">
        <w:t>Критерии оценки устных индивидуальных и фронтальных ответов</w:t>
      </w:r>
    </w:p>
    <w:p w:rsidR="00041D2D" w:rsidRPr="002D3DBE" w:rsidRDefault="00041D2D" w:rsidP="00041D2D">
      <w:pPr>
        <w:pStyle w:val="a3"/>
      </w:pPr>
      <w:r w:rsidRPr="002D3DBE">
        <w:t>Активность участия.</w:t>
      </w:r>
    </w:p>
    <w:p w:rsidR="00041D2D" w:rsidRPr="002D3DBE" w:rsidRDefault="00041D2D" w:rsidP="00041D2D">
      <w:pPr>
        <w:pStyle w:val="a3"/>
      </w:pPr>
      <w:r w:rsidRPr="002D3DBE">
        <w:t>Умение собеседника прочувствовать суть вопроса.</w:t>
      </w:r>
    </w:p>
    <w:p w:rsidR="00041D2D" w:rsidRPr="002D3DBE" w:rsidRDefault="00041D2D" w:rsidP="00041D2D">
      <w:pPr>
        <w:pStyle w:val="a3"/>
      </w:pPr>
      <w:r w:rsidRPr="002D3DBE">
        <w:t>Искренность ответов, их развернутость, образность, аргументированность.</w:t>
      </w:r>
    </w:p>
    <w:p w:rsidR="00041D2D" w:rsidRPr="002D3DBE" w:rsidRDefault="00041D2D" w:rsidP="00041D2D">
      <w:pPr>
        <w:pStyle w:val="a3"/>
      </w:pPr>
      <w:r w:rsidRPr="002D3DBE">
        <w:t>Самостоятельность.</w:t>
      </w:r>
    </w:p>
    <w:p w:rsidR="00041D2D" w:rsidRPr="002D3DBE" w:rsidRDefault="00041D2D" w:rsidP="00041D2D">
      <w:pPr>
        <w:pStyle w:val="a3"/>
      </w:pPr>
      <w:r w:rsidRPr="002D3DBE">
        <w:t>Оригинальность суждений.</w:t>
      </w:r>
    </w:p>
    <w:p w:rsidR="00041D2D" w:rsidRPr="002D3DBE" w:rsidRDefault="00041D2D" w:rsidP="00041D2D">
      <w:pPr>
        <w:pStyle w:val="a3"/>
        <w:jc w:val="center"/>
      </w:pPr>
      <w:r w:rsidRPr="002D3DBE">
        <w:t>Критерии и система оценки творческой работы</w:t>
      </w:r>
    </w:p>
    <w:p w:rsidR="00041D2D" w:rsidRPr="002D3DBE" w:rsidRDefault="00041D2D" w:rsidP="00041D2D">
      <w:pPr>
        <w:pStyle w:val="a3"/>
      </w:pPr>
      <w:r w:rsidRPr="002D3DBE">
        <w:t>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041D2D" w:rsidRPr="002D3DBE" w:rsidRDefault="00041D2D" w:rsidP="00041D2D">
      <w:pPr>
        <w:pStyle w:val="a3"/>
      </w:pPr>
      <w:r w:rsidRPr="002D3DBE">
        <w:t>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</w:r>
    </w:p>
    <w:p w:rsidR="00041D2D" w:rsidRPr="002D3DBE" w:rsidRDefault="00041D2D" w:rsidP="00041D2D">
      <w:pPr>
        <w:pStyle w:val="a3"/>
      </w:pPr>
      <w:r w:rsidRPr="002D3DBE">
        <w:t>Общее впечатление от работы. Оригинальность, яркость и эмоциональность созданного образа, чувство меры в оформлении и соответствие оформления  работы. Аккуратность всей работы.</w:t>
      </w:r>
    </w:p>
    <w:p w:rsidR="00041D2D" w:rsidRPr="002D3DBE" w:rsidRDefault="00041D2D" w:rsidP="00041D2D">
      <w:pPr>
        <w:pStyle w:val="a3"/>
      </w:pPr>
      <w:r w:rsidRPr="002D3DBE">
        <w:t>Из всех этих компонентов складывается общая оценка работы обучающегося.</w:t>
      </w:r>
    </w:p>
    <w:p w:rsidR="00041D2D" w:rsidRPr="002D3DBE" w:rsidRDefault="00041D2D" w:rsidP="00041D2D">
      <w:pPr>
        <w:pStyle w:val="a3"/>
      </w:pPr>
    </w:p>
    <w:p w:rsidR="00041D2D" w:rsidRDefault="00041D2D" w:rsidP="00041D2D">
      <w:pPr>
        <w:pStyle w:val="a3"/>
        <w:rPr>
          <w:b/>
        </w:rPr>
      </w:pPr>
    </w:p>
    <w:p w:rsidR="00041D2D" w:rsidRDefault="00041D2D" w:rsidP="00041D2D">
      <w:pPr>
        <w:pStyle w:val="a3"/>
        <w:jc w:val="center"/>
        <w:rPr>
          <w:b/>
        </w:rPr>
      </w:pPr>
      <w:r w:rsidRPr="002D3DBE">
        <w:rPr>
          <w:b/>
        </w:rPr>
        <w:t>МЕСТО УЧЕБНОГО ПРЕДМЕТА В УЧЕБНОМ ПЛАНЕ</w:t>
      </w:r>
    </w:p>
    <w:p w:rsidR="00041D2D" w:rsidRDefault="00041D2D" w:rsidP="00041D2D">
      <w:pPr>
        <w:pStyle w:val="a3"/>
        <w:jc w:val="center"/>
        <w:rPr>
          <w:b/>
        </w:rPr>
      </w:pPr>
    </w:p>
    <w:p w:rsidR="00041D2D" w:rsidRPr="001A0959" w:rsidRDefault="00041D2D" w:rsidP="00041D2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Занятия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курса</w:t>
      </w:r>
      <w:proofErr w:type="gramStart"/>
      <w:r w:rsidRPr="001A0959">
        <w:rPr>
          <w:rFonts w:ascii="Times New Roman" w:hAnsi="Times New Roman"/>
          <w:sz w:val="24"/>
          <w:szCs w:val="24"/>
          <w:lang w:eastAsia="ru-RU"/>
        </w:rPr>
        <w:t>«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ный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художник»</w:t>
      </w:r>
      <w:r w:rsidRPr="001A0959">
        <w:rPr>
          <w:rFonts w:ascii="Times New Roman" w:hAnsi="Times New Roman"/>
          <w:sz w:val="24"/>
          <w:szCs w:val="24"/>
          <w:lang w:eastAsia="ru-RU"/>
        </w:rPr>
        <w:t xml:space="preserve"> относится  к  предметной  области  «искусство».</w:t>
      </w:r>
    </w:p>
    <w:p w:rsidR="00041D2D" w:rsidRPr="002D3DBE" w:rsidRDefault="00041D2D" w:rsidP="00041D2D">
      <w:pPr>
        <w:pStyle w:val="a3"/>
        <w:jc w:val="both"/>
        <w:rPr>
          <w:b/>
        </w:rPr>
      </w:pPr>
      <w:r w:rsidRPr="001A0959">
        <w:t xml:space="preserve"> На  изучение  предмета  отводится  1  час  в  неделю  в </w:t>
      </w:r>
      <w:r>
        <w:t>6</w:t>
      </w:r>
      <w:r w:rsidRPr="001A0959">
        <w:t xml:space="preserve">  класс</w:t>
      </w:r>
      <w:r>
        <w:t>е</w:t>
      </w:r>
      <w:r w:rsidRPr="001A0959">
        <w:t xml:space="preserve">.  Итого  на  изучение  в  год: </w:t>
      </w:r>
      <w:r>
        <w:t xml:space="preserve"> </w:t>
      </w:r>
      <w:r w:rsidRPr="001A0959">
        <w:t xml:space="preserve"> 6 класс- 34  часа</w:t>
      </w:r>
      <w:r>
        <w:t>.</w:t>
      </w:r>
    </w:p>
    <w:p w:rsidR="00041D2D" w:rsidRPr="00C705A8" w:rsidRDefault="00041D2D" w:rsidP="00041D2D">
      <w:pPr>
        <w:pStyle w:val="a3"/>
      </w:pPr>
      <w:r w:rsidRPr="002D3DBE">
        <w:t xml:space="preserve">     </w:t>
      </w:r>
    </w:p>
    <w:p w:rsidR="00041D2D" w:rsidRDefault="00041D2D" w:rsidP="00041D2D">
      <w:pPr>
        <w:pStyle w:val="a3"/>
        <w:jc w:val="center"/>
        <w:rPr>
          <w:b/>
        </w:rPr>
      </w:pPr>
      <w:r w:rsidRPr="002D3DBE">
        <w:rPr>
          <w:b/>
        </w:rPr>
        <w:t>ЦЕННОСТНЫЕ ОРИЕНТИРЫ СОДЕРЖАНИЯ УЧЕБНОГО ПРЕДМЕТА</w:t>
      </w:r>
    </w:p>
    <w:p w:rsidR="00041D2D" w:rsidRPr="002D3DBE" w:rsidRDefault="00041D2D" w:rsidP="00041D2D">
      <w:pPr>
        <w:pStyle w:val="a3"/>
        <w:jc w:val="center"/>
        <w:rPr>
          <w:b/>
        </w:rPr>
      </w:pPr>
    </w:p>
    <w:p w:rsidR="00041D2D" w:rsidRPr="002D3DBE" w:rsidRDefault="00041D2D" w:rsidP="00041D2D">
      <w:pPr>
        <w:pStyle w:val="a3"/>
      </w:pPr>
      <w:r w:rsidRPr="002D3DBE">
        <w:t xml:space="preserve">     </w:t>
      </w:r>
      <w:r>
        <w:t>Занятия курса</w:t>
      </w:r>
      <w:r w:rsidR="00D37301">
        <w:t xml:space="preserve"> «Ю</w:t>
      </w:r>
      <w:r>
        <w:t xml:space="preserve">ный художник» </w:t>
      </w:r>
      <w:r w:rsidRPr="002D3DBE">
        <w:t xml:space="preserve"> </w:t>
      </w:r>
      <w:r>
        <w:t xml:space="preserve"> </w:t>
      </w:r>
      <w:r w:rsidRPr="002D3DBE">
        <w:t xml:space="preserve"> направлен</w:t>
      </w:r>
      <w:r>
        <w:t>ы</w:t>
      </w:r>
      <w:r w:rsidRPr="002D3DBE">
        <w:t xml:space="preserve"> на формирование художественной культуры уча</w:t>
      </w:r>
      <w:r w:rsidRPr="002D3DBE">
        <w:softHyphen/>
        <w:t xml:space="preserve">щихся как неотъемлемой части культуры духовной, т. е. культуры </w:t>
      </w:r>
      <w:proofErr w:type="spellStart"/>
      <w:r w:rsidRPr="002D3DBE">
        <w:t>ми</w:t>
      </w:r>
      <w:r w:rsidRPr="002D3DBE">
        <w:softHyphen/>
        <w:t>роотношений</w:t>
      </w:r>
      <w:proofErr w:type="spellEnd"/>
      <w:r w:rsidRPr="002D3DBE">
        <w:t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</w:t>
      </w:r>
      <w:r w:rsidRPr="002D3DBE">
        <w:softHyphen/>
        <w:t>тетической отзывчивости на прекрасное и безобразное в жизни и ис</w:t>
      </w:r>
      <w:r w:rsidRPr="002D3DBE">
        <w:softHyphen/>
        <w:t xml:space="preserve">кусстве, т. е. зоркости души растущего человека. </w:t>
      </w:r>
    </w:p>
    <w:p w:rsidR="00041D2D" w:rsidRPr="002D3DBE" w:rsidRDefault="00041D2D" w:rsidP="00041D2D">
      <w:pPr>
        <w:pStyle w:val="a3"/>
      </w:pPr>
      <w:r w:rsidRPr="002D3DBE">
        <w:t xml:space="preserve">     Художественно-эстетическое развитие учащегося рассматривается как необходимое условие социализации личности, как способ его вхождения в мир человеческой культуры и в то же время как способ самопознания, самоидентификации и утверждения своей уникальной индивидуальности.</w:t>
      </w:r>
    </w:p>
    <w:p w:rsidR="00041D2D" w:rsidRPr="002D3DBE" w:rsidRDefault="00041D2D" w:rsidP="00041D2D">
      <w:pPr>
        <w:pStyle w:val="a3"/>
      </w:pPr>
      <w:r w:rsidRPr="002D3DBE">
        <w:t xml:space="preserve">      Художественное образование в </w:t>
      </w:r>
      <w:r>
        <w:t xml:space="preserve"> неурочное время </w:t>
      </w:r>
      <w:r w:rsidRPr="002D3DBE">
        <w:t xml:space="preserve"> формирует эмоционально-нравственный потенциал ребенка, разви</w:t>
      </w:r>
      <w:r w:rsidRPr="002D3DBE">
        <w:softHyphen/>
        <w:t xml:space="preserve">вает его душу средствами приобщения к художественной культуре, как форме духовно-нравственного поиска человечества. </w:t>
      </w:r>
    </w:p>
    <w:p w:rsidR="00041D2D" w:rsidRPr="002D3DBE" w:rsidRDefault="00041D2D" w:rsidP="00041D2D">
      <w:pPr>
        <w:pStyle w:val="a3"/>
      </w:pPr>
      <w:r w:rsidRPr="002D3DBE">
        <w:t xml:space="preserve">     Связи искусства с жизнью человека, роль искусства в повседнев</w:t>
      </w:r>
      <w:r w:rsidRPr="002D3DBE">
        <w:softHyphen/>
        <w:t>ном его бытии, в жизни общества, значение искусства в развитии каж</w:t>
      </w:r>
      <w:r w:rsidRPr="002D3DBE">
        <w:softHyphen/>
        <w:t xml:space="preserve">дого ребенка - главный смысловой стержень программы. </w:t>
      </w:r>
    </w:p>
    <w:p w:rsidR="00041D2D" w:rsidRPr="002D3DBE" w:rsidRDefault="00041D2D" w:rsidP="00041D2D">
      <w:pPr>
        <w:pStyle w:val="a3"/>
      </w:pPr>
      <w:r w:rsidRPr="002D3DBE">
        <w:lastRenderedPageBreak/>
        <w:t xml:space="preserve">     При выделении видов художественной деятельности очень важной является задача показать разницу их социальных функций: изображе</w:t>
      </w:r>
      <w:r w:rsidRPr="002D3DBE">
        <w:softHyphen/>
        <w:t>ние - это художественное познание мира, выражение своего отноше</w:t>
      </w:r>
      <w:r w:rsidRPr="002D3DBE">
        <w:softHyphen/>
        <w:t>ния к нему, эстетического переживания; конструктивная деятельность направлена на создание предметно-пространственной среды; а декора</w:t>
      </w:r>
      <w:r w:rsidRPr="002D3DBE">
        <w:softHyphen/>
        <w:t xml:space="preserve">тивная деятельность - это способ организации общения людей и прежде всего, имеет коммуникативные функции в жизни общества. </w:t>
      </w:r>
    </w:p>
    <w:p w:rsidR="00041D2D" w:rsidRPr="007C5D9E" w:rsidRDefault="00041D2D" w:rsidP="00041D2D">
      <w:pPr>
        <w:pStyle w:val="a3"/>
      </w:pPr>
      <w:r w:rsidRPr="002D3DBE">
        <w:t xml:space="preserve">     Программа построена так, чтобы дать школьникам представления о системе взаимодействия искусства с жизнью. Предусматривается ши</w:t>
      </w:r>
      <w:r w:rsidRPr="002D3DBE">
        <w:softHyphen/>
        <w:t>рокое привлечение жизненного опыта учащихся, обращение к окружа</w:t>
      </w:r>
      <w:r w:rsidRPr="002D3DBE">
        <w:softHyphen/>
        <w:t>ющей действительности. Работа на основе наблюдения и эстетичес</w:t>
      </w:r>
      <w:r w:rsidRPr="002D3DBE">
        <w:softHyphen/>
        <w:t xml:space="preserve">кого </w:t>
      </w:r>
      <w:r w:rsidRPr="007C5D9E">
        <w:t>переживания окружающей реальности является важным усло</w:t>
      </w:r>
      <w:r w:rsidRPr="007C5D9E">
        <w:softHyphen/>
        <w:t xml:space="preserve">вием освоения школьниками программного материала. </w:t>
      </w:r>
    </w:p>
    <w:p w:rsidR="00041D2D" w:rsidRPr="007C5D9E" w:rsidRDefault="00041D2D" w:rsidP="00041D2D">
      <w:pPr>
        <w:pStyle w:val="a3"/>
      </w:pPr>
      <w:r w:rsidRPr="007C5D9E">
        <w:t xml:space="preserve">     Наблюдение окружающей реальности, развитие способностей уча</w:t>
      </w:r>
      <w:r w:rsidRPr="007C5D9E">
        <w:softHyphen/>
        <w:t>щихся к осознанию своих собственных переживаний, формирование интереса к внутреннему миру человека являются значимыми состав</w:t>
      </w:r>
      <w:r w:rsidRPr="007C5D9E">
        <w:softHyphen/>
        <w:t xml:space="preserve">ляющими учебного материала. Конечная цель - формирование у школьника самостоятельного видения мира, размышления о нем, своего отношения на основе освоения опыта художественной культуры. </w:t>
      </w:r>
    </w:p>
    <w:p w:rsidR="00041D2D" w:rsidRPr="007C5D9E" w:rsidRDefault="00041D2D" w:rsidP="00041D2D">
      <w:pPr>
        <w:pStyle w:val="a3"/>
      </w:pPr>
      <w:r w:rsidRPr="007C5D9E">
        <w:t xml:space="preserve">      Обучение через деятельность, освоение учащимися способов деятельности - сущность обучающих методов на занятиях изобрази</w:t>
      </w:r>
      <w:r w:rsidRPr="007C5D9E">
        <w:softHyphen/>
        <w:t>тельным искусством. Любая тема по искусству должна быть не прос</w:t>
      </w:r>
      <w:r w:rsidRPr="007C5D9E">
        <w:softHyphen/>
        <w:t xml:space="preserve">то изучена, а прожита, т. е. пропущена через чувства ученика, а это возможно лишь в </w:t>
      </w:r>
      <w:proofErr w:type="spellStart"/>
      <w:r w:rsidRPr="007C5D9E">
        <w:t>деятельностной</w:t>
      </w:r>
      <w:proofErr w:type="spellEnd"/>
      <w:r w:rsidRPr="007C5D9E">
        <w:t xml:space="preserve"> форме, в форме личного творчес</w:t>
      </w:r>
      <w:r w:rsidRPr="007C5D9E">
        <w:softHyphen/>
        <w:t>кого опыта. Только когда знания и умения становятся личностно зна</w:t>
      </w:r>
      <w:r w:rsidRPr="007C5D9E">
        <w:softHyphen/>
        <w:t>чимыми, связываются с реальной жизнью и эмоционально окрашива</w:t>
      </w:r>
      <w:r w:rsidRPr="007C5D9E">
        <w:softHyphen/>
        <w:t>ются, происходит развитие ребенка, формируется его ценностное от</w:t>
      </w:r>
      <w:r w:rsidRPr="007C5D9E">
        <w:softHyphen/>
        <w:t xml:space="preserve">ношение к миру. </w:t>
      </w:r>
    </w:p>
    <w:p w:rsidR="00041D2D" w:rsidRPr="007C5D9E" w:rsidRDefault="00041D2D" w:rsidP="00041D2D">
      <w:pPr>
        <w:pStyle w:val="a3"/>
      </w:pPr>
      <w:r w:rsidRPr="007C5D9E">
        <w:t xml:space="preserve">    </w:t>
      </w:r>
      <w:r w:rsidR="00D37301">
        <w:t xml:space="preserve">Внеурочные </w:t>
      </w:r>
      <w:r>
        <w:t xml:space="preserve"> занятия </w:t>
      </w:r>
      <w:proofErr w:type="gramStart"/>
      <w:r>
        <w:t>по</w:t>
      </w:r>
      <w:proofErr w:type="gramEnd"/>
      <w:r>
        <w:t xml:space="preserve"> </w:t>
      </w:r>
      <w:proofErr w:type="gramStart"/>
      <w:r>
        <w:t>ИЗО</w:t>
      </w:r>
      <w:proofErr w:type="gramEnd"/>
      <w:r w:rsidRPr="007C5D9E">
        <w:t xml:space="preserve"> </w:t>
      </w:r>
      <w:r>
        <w:t xml:space="preserve">способствуют </w:t>
      </w:r>
      <w:r w:rsidRPr="007C5D9E">
        <w:t>освоени</w:t>
      </w:r>
      <w:r>
        <w:t>ю</w:t>
      </w:r>
      <w:r w:rsidRPr="007C5D9E">
        <w:t xml:space="preserve"> художественного наследия помога</w:t>
      </w:r>
      <w:r>
        <w:t>ют</w:t>
      </w:r>
      <w:r w:rsidRPr="007C5D9E">
        <w:t xml:space="preserve"> осознавать искусство как духовную летопись человечества, как вы</w:t>
      </w:r>
      <w:r w:rsidRPr="007C5D9E">
        <w:softHyphen/>
        <w:t xml:space="preserve">ражение отношения человека к природе, обществу, поиск идеалов. На протяжении всего курса обучения школьники знакомятся </w:t>
      </w:r>
      <w:r>
        <w:t xml:space="preserve"> </w:t>
      </w:r>
      <w:r w:rsidRPr="007C5D9E">
        <w:t xml:space="preserve"> </w:t>
      </w:r>
      <w:r>
        <w:t>с</w:t>
      </w:r>
      <w:r w:rsidRPr="007C5D9E">
        <w:t xml:space="preserve"> декоративно-прикладн</w:t>
      </w:r>
      <w:r>
        <w:t xml:space="preserve">ым </w:t>
      </w:r>
      <w:r w:rsidRPr="007C5D9E">
        <w:t>искусств</w:t>
      </w:r>
      <w:r>
        <w:t>ом</w:t>
      </w:r>
      <w:r w:rsidRPr="007C5D9E">
        <w:t>, изучают</w:t>
      </w:r>
      <w:r>
        <w:t xml:space="preserve"> различные техники.</w:t>
      </w:r>
      <w:r w:rsidRPr="007C5D9E">
        <w:t xml:space="preserve"> </w:t>
      </w:r>
      <w:r>
        <w:t xml:space="preserve"> </w:t>
      </w:r>
      <w:r w:rsidRPr="007C5D9E">
        <w:t xml:space="preserve"> Особое значение имеет познание художественной культуры своего народа. </w:t>
      </w:r>
    </w:p>
    <w:p w:rsidR="00041D2D" w:rsidRPr="00EC64F5" w:rsidRDefault="00041D2D" w:rsidP="00041D2D">
      <w:pPr>
        <w:pStyle w:val="a3"/>
      </w:pPr>
      <w:r w:rsidRPr="007C5D9E">
        <w:t xml:space="preserve">     </w:t>
      </w:r>
      <w:proofErr w:type="spellStart"/>
      <w:r w:rsidRPr="007C5D9E">
        <w:t>Культуросозидающая</w:t>
      </w:r>
      <w:proofErr w:type="spellEnd"/>
      <w:r w:rsidRPr="007C5D9E">
        <w:t xml:space="preserve"> роль программы состоит также в воспитании нравственности и патриотизма. В основу программы положен принцип «от родного порога в мир общечеловеческой культуры». </w:t>
      </w:r>
      <w:r>
        <w:t xml:space="preserve">Учащиеся </w:t>
      </w:r>
      <w:r w:rsidRPr="007C5D9E">
        <w:t xml:space="preserve"> осваива</w:t>
      </w:r>
      <w:r>
        <w:t xml:space="preserve">ют </w:t>
      </w:r>
      <w:r w:rsidRPr="007C5D9E">
        <w:t xml:space="preserve"> </w:t>
      </w:r>
      <w:r>
        <w:t xml:space="preserve"> </w:t>
      </w:r>
      <w:r w:rsidRPr="007C5D9E">
        <w:t xml:space="preserve"> культурное богатство своей Родины. </w:t>
      </w:r>
    </w:p>
    <w:p w:rsidR="00041D2D" w:rsidRPr="007C5D9E" w:rsidRDefault="00041D2D" w:rsidP="00041D2D">
      <w:pPr>
        <w:pStyle w:val="a3"/>
        <w:jc w:val="center"/>
        <w:rPr>
          <w:b/>
        </w:rPr>
      </w:pPr>
    </w:p>
    <w:p w:rsidR="00D37301" w:rsidRDefault="00041D2D" w:rsidP="00041D2D">
      <w:pPr>
        <w:pStyle w:val="a3"/>
        <w:jc w:val="center"/>
        <w:rPr>
          <w:b/>
        </w:rPr>
      </w:pPr>
      <w:r w:rsidRPr="007C5D9E">
        <w:rPr>
          <w:b/>
        </w:rPr>
        <w:t>СО</w:t>
      </w:r>
      <w:r w:rsidR="00D37301">
        <w:rPr>
          <w:b/>
        </w:rPr>
        <w:t xml:space="preserve">ДЕРЖАНИЕ ПРОГРАММЫ  </w:t>
      </w:r>
      <w:proofErr w:type="gramStart"/>
      <w:r w:rsidR="00D37301">
        <w:rPr>
          <w:b/>
        </w:rPr>
        <w:t>ПО</w:t>
      </w:r>
      <w:proofErr w:type="gramEnd"/>
    </w:p>
    <w:p w:rsidR="00041D2D" w:rsidRPr="007C5D9E" w:rsidRDefault="00D37301" w:rsidP="00041D2D">
      <w:pPr>
        <w:pStyle w:val="a3"/>
        <w:jc w:val="center"/>
        <w:rPr>
          <w:b/>
        </w:rPr>
      </w:pPr>
      <w:r>
        <w:rPr>
          <w:b/>
        </w:rPr>
        <w:t xml:space="preserve"> программе внеурочной деятельности «Юный художник»</w:t>
      </w:r>
      <w:r w:rsidR="00041D2D" w:rsidRPr="007C5D9E">
        <w:rPr>
          <w:b/>
        </w:rPr>
        <w:t>»</w:t>
      </w:r>
    </w:p>
    <w:p w:rsidR="00041D2D" w:rsidRDefault="00041D2D" w:rsidP="00041D2D">
      <w:pPr>
        <w:pStyle w:val="a3"/>
        <w:jc w:val="center"/>
        <w:rPr>
          <w:b/>
          <w:bCs/>
        </w:rPr>
      </w:pPr>
    </w:p>
    <w:p w:rsidR="00041D2D" w:rsidRPr="00882AA0" w:rsidRDefault="00041D2D" w:rsidP="00041D2D">
      <w:pPr>
        <w:pStyle w:val="a3"/>
        <w:jc w:val="center"/>
        <w:rPr>
          <w:bCs/>
        </w:rPr>
      </w:pPr>
      <w:r w:rsidRPr="00882AA0">
        <w:rPr>
          <w:bCs/>
        </w:rPr>
        <w:t>Художественные материалы и природа (9 часов)</w:t>
      </w:r>
    </w:p>
    <w:p w:rsidR="00041D2D" w:rsidRPr="00882AA0" w:rsidRDefault="00041D2D" w:rsidP="00041D2D">
      <w:pPr>
        <w:pStyle w:val="a3"/>
        <w:jc w:val="center"/>
        <w:rPr>
          <w:bCs/>
        </w:rPr>
      </w:pPr>
      <w:r w:rsidRPr="00882AA0">
        <w:rPr>
          <w:bCs/>
        </w:rPr>
        <w:t>Спешите делать добро! (7 часов)</w:t>
      </w:r>
    </w:p>
    <w:p w:rsidR="00041D2D" w:rsidRPr="00882AA0" w:rsidRDefault="00041D2D" w:rsidP="00041D2D">
      <w:pPr>
        <w:pStyle w:val="a3"/>
        <w:jc w:val="center"/>
      </w:pPr>
      <w:r w:rsidRPr="00882AA0">
        <w:rPr>
          <w:bCs/>
        </w:rPr>
        <w:t>Я горжусь своей страной!</w:t>
      </w:r>
      <w:r w:rsidR="00D37301">
        <w:rPr>
          <w:bCs/>
        </w:rPr>
        <w:t xml:space="preserve"> </w:t>
      </w:r>
      <w:r w:rsidRPr="00882AA0">
        <w:rPr>
          <w:bCs/>
        </w:rPr>
        <w:t>Я узнаю мир (8 часов)</w:t>
      </w:r>
    </w:p>
    <w:p w:rsidR="00041D2D" w:rsidRPr="00E92A47" w:rsidRDefault="00041D2D" w:rsidP="00041D2D">
      <w:pPr>
        <w:ind w:left="0" w:right="0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41D2D" w:rsidRDefault="00041D2D" w:rsidP="00041D2D">
      <w:pPr>
        <w:ind w:left="0" w:right="0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41D2D" w:rsidRDefault="00041D2D" w:rsidP="00041D2D">
      <w:pPr>
        <w:ind w:left="0" w:right="0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41D2D" w:rsidRDefault="00041D2D" w:rsidP="00041D2D">
      <w:pPr>
        <w:ind w:left="0" w:right="0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41D2D" w:rsidRDefault="00041D2D" w:rsidP="00041D2D">
      <w:pPr>
        <w:ind w:left="0" w:right="0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41D2D" w:rsidRDefault="00041D2D" w:rsidP="00041D2D">
      <w:pPr>
        <w:ind w:left="0" w:right="0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41D2D" w:rsidRDefault="00041D2D" w:rsidP="00041D2D">
      <w:pPr>
        <w:ind w:left="0" w:right="0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41D2D" w:rsidRDefault="00041D2D" w:rsidP="00041D2D">
      <w:pPr>
        <w:ind w:left="0" w:right="0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41D2D" w:rsidRDefault="00041D2D" w:rsidP="00041D2D">
      <w:pPr>
        <w:ind w:left="0" w:right="0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64C08" w:rsidRDefault="00064C08" w:rsidP="00041D2D">
      <w:pPr>
        <w:ind w:left="0" w:right="0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64C08" w:rsidRDefault="00064C08" w:rsidP="00041D2D">
      <w:pPr>
        <w:ind w:left="0" w:right="0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64C08" w:rsidRDefault="00064C08" w:rsidP="00041D2D">
      <w:pPr>
        <w:ind w:left="0" w:right="0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37301" w:rsidRDefault="00D37301" w:rsidP="00041D2D">
      <w:pPr>
        <w:ind w:left="0" w:right="0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37301" w:rsidRDefault="00D37301" w:rsidP="00041D2D">
      <w:pPr>
        <w:ind w:left="0" w:right="0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37301" w:rsidRDefault="00D37301" w:rsidP="00041D2D">
      <w:pPr>
        <w:ind w:left="0" w:right="0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37301" w:rsidRDefault="00D37301" w:rsidP="00041D2D">
      <w:pPr>
        <w:ind w:left="0" w:right="0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37301" w:rsidRDefault="00D37301" w:rsidP="00041D2D">
      <w:pPr>
        <w:ind w:left="0" w:right="0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37301" w:rsidRDefault="00D37301" w:rsidP="00041D2D">
      <w:pPr>
        <w:ind w:left="0" w:right="0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41D2D" w:rsidRPr="00E92A47" w:rsidRDefault="00041D2D" w:rsidP="00041D2D">
      <w:pPr>
        <w:ind w:left="0" w:right="0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92A4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Тематическое планирование</w:t>
      </w:r>
    </w:p>
    <w:p w:rsidR="00041D2D" w:rsidRPr="00E92A47" w:rsidRDefault="00041D2D" w:rsidP="00041D2D">
      <w:pPr>
        <w:ind w:left="0" w:right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41D2D" w:rsidRPr="00E92A47" w:rsidRDefault="00041D2D" w:rsidP="00041D2D">
      <w:pPr>
        <w:ind w:left="0" w:right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92A4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 класс</w:t>
      </w:r>
    </w:p>
    <w:p w:rsidR="00041D2D" w:rsidRPr="00E92A47" w:rsidRDefault="00041D2D" w:rsidP="00041D2D">
      <w:pPr>
        <w:ind w:left="0" w:right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19661" w:type="dxa"/>
        <w:tblInd w:w="-1291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62"/>
        <w:gridCol w:w="2092"/>
        <w:gridCol w:w="951"/>
        <w:gridCol w:w="2802"/>
        <w:gridCol w:w="2627"/>
        <w:gridCol w:w="1769"/>
        <w:gridCol w:w="1730"/>
        <w:gridCol w:w="1730"/>
        <w:gridCol w:w="1730"/>
        <w:gridCol w:w="1730"/>
        <w:gridCol w:w="1838"/>
      </w:tblGrid>
      <w:tr w:rsidR="00041D2D" w:rsidRPr="00E92A47" w:rsidTr="000C489B">
        <w:trPr>
          <w:gridAfter w:val="5"/>
          <w:wAfter w:w="8758" w:type="dxa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D2D" w:rsidRPr="00E92A47" w:rsidRDefault="00041D2D" w:rsidP="000C489B">
            <w:pPr>
              <w:ind w:left="0" w:right="-1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D2D" w:rsidRPr="00E92A47" w:rsidRDefault="00041D2D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D2D" w:rsidRPr="00E92A47" w:rsidRDefault="00041D2D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D2D" w:rsidRPr="00E92A47" w:rsidRDefault="00041D2D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Задачи занятия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D2D" w:rsidRPr="00E92A47" w:rsidRDefault="00041D2D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D2D" w:rsidRPr="00E92A47" w:rsidRDefault="00041D2D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041D2D" w:rsidRPr="00E92A47" w:rsidTr="000C489B">
        <w:trPr>
          <w:gridAfter w:val="5"/>
          <w:wAfter w:w="8758" w:type="dxa"/>
        </w:trPr>
        <w:tc>
          <w:tcPr>
            <w:tcW w:w="10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D2D" w:rsidRPr="00E92A47" w:rsidRDefault="00041D2D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I раздел. </w:t>
            </w:r>
            <w:r w:rsidRPr="00E92A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>Художественные материалы и природа (9 часов)</w:t>
            </w:r>
          </w:p>
        </w:tc>
      </w:tr>
      <w:tr w:rsidR="00041D2D" w:rsidRPr="00E92A47" w:rsidTr="000C489B">
        <w:trPr>
          <w:gridAfter w:val="5"/>
          <w:wAfter w:w="8758" w:type="dxa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D2D" w:rsidRPr="00E92A47" w:rsidRDefault="00041D2D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D2D" w:rsidRPr="00E92A47" w:rsidRDefault="00041D2D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Наши краски и палитра.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D2D" w:rsidRPr="00E92A47" w:rsidRDefault="00041D2D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D2D" w:rsidRPr="00E92A47" w:rsidRDefault="00041D2D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 учащихся, таблицы, цветовой круг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D2D" w:rsidRPr="00E92A47" w:rsidRDefault="00041D2D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акварельными красками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D2D" w:rsidRPr="00E92A47" w:rsidRDefault="00041D2D" w:rsidP="000C4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D2D" w:rsidRPr="00E92A47" w:rsidTr="000C489B">
        <w:trPr>
          <w:gridAfter w:val="5"/>
          <w:wAfter w:w="8758" w:type="dxa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2D" w:rsidRPr="00E92A47" w:rsidRDefault="00041D2D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2D" w:rsidRPr="00E92A47" w:rsidRDefault="00041D2D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Краски и листья. Техника печати.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2D" w:rsidRPr="00E92A47" w:rsidRDefault="00041D2D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2D" w:rsidRPr="00E92A47" w:rsidRDefault="00041D2D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Примеры узоров и орнаментов.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2D" w:rsidRPr="00E92A47" w:rsidRDefault="00041D2D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использованием природного материала.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2D" w:rsidRPr="00E92A47" w:rsidRDefault="00041D2D" w:rsidP="000C4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D2D" w:rsidRPr="00E92A47" w:rsidTr="000C489B">
        <w:trPr>
          <w:gridAfter w:val="5"/>
          <w:wAfter w:w="8758" w:type="dxa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2D" w:rsidRPr="00E92A47" w:rsidRDefault="00041D2D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2D" w:rsidRPr="00E92A47" w:rsidRDefault="00041D2D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Осень в лесу. Осеннее дерево.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2D" w:rsidRPr="00E92A47" w:rsidRDefault="00041D2D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2D" w:rsidRPr="00E92A47" w:rsidRDefault="00041D2D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Репродукции пейзажей, работы учащихся, фотографии.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2D" w:rsidRPr="00E92A47" w:rsidRDefault="00041D2D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сухая кисть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2D" w:rsidRPr="00E92A47" w:rsidRDefault="00041D2D" w:rsidP="00631F0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A67" w:rsidRPr="00E92A47" w:rsidTr="000C489B">
        <w:trPr>
          <w:gridAfter w:val="5"/>
          <w:wAfter w:w="8758" w:type="dxa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Туманное утро. Техника по мокрой бумаге.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Репродукции, фотографии природы.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размывкой по мокрой бумаге.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631F0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A67" w:rsidRPr="00E92A47" w:rsidTr="000C489B">
        <w:trPr>
          <w:gridAfter w:val="5"/>
          <w:wAfter w:w="8758" w:type="dxa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школьной газеты «Художественная мастерская» выпуск №1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Коллективная работа на листе формата А0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631F0B" w:rsidP="000C48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70A67" w:rsidRPr="00E92A47" w:rsidTr="000C489B">
        <w:trPr>
          <w:gridAfter w:val="5"/>
          <w:wAfter w:w="8758" w:type="dxa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люблю пушистое, я люблю колючее.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Репродукции, иллюстрации, фотографии животных и растений.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ватными палочками и жёсткой кистью.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631F0B" w:rsidP="000C48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70A67" w:rsidRPr="00E92A47" w:rsidTr="000C489B">
        <w:trPr>
          <w:gridAfter w:val="5"/>
          <w:wAfter w:w="8758" w:type="dxa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Краски на столе. Понятие натюрморт.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 учащихся, репродукции картин.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простым карандашом.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A67" w:rsidRPr="00E92A47" w:rsidTr="000C489B">
        <w:trPr>
          <w:gridAfter w:val="5"/>
          <w:wAfter w:w="8758" w:type="dxa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Силуэт и тень. Печать с эффектом негатива. Проект.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</w:r>
            <w:r w:rsidR="00833999"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 учащихся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разбрызгиванием красок (коллективная)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Default="00770A67" w:rsidP="00631F0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70A67" w:rsidRDefault="00770A67" w:rsidP="000C48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0A67" w:rsidRDefault="00770A67" w:rsidP="000C48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0A67" w:rsidRDefault="00770A67" w:rsidP="000C48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0A67" w:rsidRPr="00E92A47" w:rsidRDefault="00770A67" w:rsidP="000C4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A67" w:rsidRPr="00E92A47" w:rsidTr="000C489B">
        <w:trPr>
          <w:gridAfter w:val="5"/>
          <w:wAfter w:w="8758" w:type="dxa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Натюрморт из пят</w:t>
            </w:r>
          </w:p>
          <w:p w:rsidR="00770A6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70A6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70A6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Туманное утро. Техника по мокрой бумаге.</w:t>
            </w:r>
          </w:p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E53CE4">
            <w:pPr>
              <w:ind w:left="0" w:righ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Репродукции, работы учащихся.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смятой бумагой</w:t>
            </w:r>
          </w:p>
          <w:p w:rsidR="00770A6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70A6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A67" w:rsidRPr="00E92A47" w:rsidTr="000C489B">
        <w:tc>
          <w:tcPr>
            <w:tcW w:w="10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Спешите делать добро! (7 часов)</w:t>
            </w:r>
          </w:p>
        </w:tc>
        <w:tc>
          <w:tcPr>
            <w:tcW w:w="1730" w:type="dxa"/>
          </w:tcPr>
          <w:p w:rsidR="00770A67" w:rsidRPr="00E92A47" w:rsidRDefault="00770A67" w:rsidP="000C489B">
            <w:pPr>
              <w:spacing w:after="200" w:line="276" w:lineRule="auto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770A67" w:rsidRPr="00E92A47" w:rsidRDefault="00770A67" w:rsidP="000C489B">
            <w:pPr>
              <w:spacing w:after="200" w:line="276" w:lineRule="auto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770A67" w:rsidRPr="00E92A47" w:rsidRDefault="00770A67" w:rsidP="000C489B">
            <w:pPr>
              <w:spacing w:after="200" w:line="276" w:lineRule="auto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770A67" w:rsidRPr="00E92A47" w:rsidRDefault="00770A67" w:rsidP="000C489B">
            <w:pPr>
              <w:spacing w:after="200" w:line="276" w:lineRule="auto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770A67" w:rsidRPr="00E92A47" w:rsidRDefault="00770A67" w:rsidP="000C489B">
            <w:pPr>
              <w:rPr>
                <w:rFonts w:ascii="Times New Roman" w:hAnsi="Times New Roman"/>
                <w:sz w:val="24"/>
                <w:szCs w:val="24"/>
              </w:rPr>
            </w:pPr>
            <w:r w:rsidRPr="00E92A47">
              <w:rPr>
                <w:rFonts w:ascii="Times New Roman" w:hAnsi="Times New Roman"/>
                <w:sz w:val="24"/>
                <w:szCs w:val="24"/>
              </w:rPr>
              <w:t xml:space="preserve"> 29.10</w:t>
            </w:r>
          </w:p>
        </w:tc>
      </w:tr>
      <w:tr w:rsidR="00770A67" w:rsidRPr="00E92A47" w:rsidTr="000C489B">
        <w:trPr>
          <w:gridAfter w:val="5"/>
          <w:wAfter w:w="8758" w:type="dxa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Эти милые маленькие друзья. Как нарисовать кота.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Фотографии, иллюстрации, работы учащихся.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от общего к частному.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A67" w:rsidRPr="00E92A47" w:rsidTr="000C489B">
        <w:trPr>
          <w:gridAfter w:val="5"/>
          <w:wAfter w:w="8758" w:type="dxa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Волшебные бабочки и жуки. Понятие симметрии, печать пятном.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Иллюстрации, таблицы.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из симметричного пятна к изображению.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A67" w:rsidRPr="00E92A47" w:rsidTr="000C489B">
        <w:trPr>
          <w:gridAfter w:val="5"/>
          <w:wAfter w:w="8758" w:type="dxa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Хрупкие цветы. Печать смятой бумагой. Проект поздравления ко Дню матери, коллективная работа.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Фотографии и изображения цветов.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Коллективная работа на большом листе.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631F0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A67" w:rsidRPr="00E92A47" w:rsidTr="000C489B">
        <w:trPr>
          <w:gridAfter w:val="5"/>
          <w:wAfter w:w="8758" w:type="dxa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Предметы труда. Лопатка, веник, совок и др.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Натурная поставка.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Первичное выявление объёма светотенью.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631F0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A67" w:rsidRPr="00E92A47" w:rsidTr="000C489B">
        <w:trPr>
          <w:gridAfter w:val="5"/>
          <w:wAfter w:w="8758" w:type="dxa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Кисти и краски, мы шагнули в сказку. Сказки о добрых делах.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Книги, иллюстрации.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Выстраиваем композицию.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631F0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A67" w:rsidRPr="00E92A47" w:rsidTr="000C489B">
        <w:trPr>
          <w:gridAfter w:val="5"/>
          <w:wAfter w:w="8758" w:type="dxa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Зима и природа.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Репродукции пейзажей, работы учащихся.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Пейзаж на цветной бумаге.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631F0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A67" w:rsidRPr="00E92A47" w:rsidTr="000C489B">
        <w:trPr>
          <w:gridAfter w:val="5"/>
          <w:wAfter w:w="8758" w:type="dxa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школьной газеты «Художественная мастерская» новогодний выпуск.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Коллективная работа на листе формата А0.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A67" w:rsidRPr="00E92A47" w:rsidTr="000C489B">
        <w:tc>
          <w:tcPr>
            <w:tcW w:w="10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Я горжусь своей страной!</w:t>
            </w: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</w:r>
            <w:r w:rsidRPr="00E92A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(10 часов)</w:t>
            </w:r>
          </w:p>
        </w:tc>
        <w:tc>
          <w:tcPr>
            <w:tcW w:w="1730" w:type="dxa"/>
          </w:tcPr>
          <w:p w:rsidR="00770A67" w:rsidRPr="00E92A47" w:rsidRDefault="00770A67" w:rsidP="000C489B">
            <w:pPr>
              <w:spacing w:after="200" w:line="276" w:lineRule="auto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0" w:type="dxa"/>
          </w:tcPr>
          <w:p w:rsidR="00770A67" w:rsidRPr="00E92A47" w:rsidRDefault="00770A67" w:rsidP="000C489B">
            <w:pPr>
              <w:spacing w:after="200" w:line="276" w:lineRule="auto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770A67" w:rsidRPr="00E92A47" w:rsidRDefault="00770A67" w:rsidP="000C489B">
            <w:pPr>
              <w:spacing w:after="200" w:line="276" w:lineRule="auto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770A67" w:rsidRPr="00E92A47" w:rsidRDefault="00770A67" w:rsidP="000C489B">
            <w:pPr>
              <w:rPr>
                <w:rFonts w:ascii="Times New Roman" w:hAnsi="Times New Roman"/>
                <w:sz w:val="24"/>
                <w:szCs w:val="24"/>
              </w:rPr>
            </w:pPr>
            <w:r w:rsidRPr="00E92A47">
              <w:rPr>
                <w:rFonts w:ascii="Times New Roman" w:hAnsi="Times New Roman"/>
                <w:sz w:val="24"/>
                <w:szCs w:val="24"/>
              </w:rPr>
              <w:t>31.12</w:t>
            </w:r>
          </w:p>
        </w:tc>
      </w:tr>
      <w:tr w:rsidR="00770A67" w:rsidRPr="00E92A47" w:rsidTr="000C489B">
        <w:trPr>
          <w:gridAfter w:val="5"/>
          <w:wAfter w:w="8758" w:type="dxa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Нарисуй одёжку для своей матрёшки.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Примеры росписи, фотографии, таблицы.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заданной формой для росписи.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631F0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A67" w:rsidRPr="00E92A47" w:rsidTr="000C489B">
        <w:trPr>
          <w:gridAfter w:val="5"/>
          <w:wAfter w:w="8758" w:type="dxa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Аппликация как вид картины.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Фотографии природы, книги стихов.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зимнего пейзажа в технике аппликации.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70A67" w:rsidRPr="00E92A47" w:rsidTr="000C489B">
        <w:trPr>
          <w:gridAfter w:val="5"/>
          <w:wAfter w:w="8758" w:type="dxa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питались на Руси?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ИКТ, репродукции, иллюстрации.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 старинной посуды.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A67" w:rsidRPr="00E92A47" w:rsidTr="000C489B">
        <w:trPr>
          <w:gridAfter w:val="5"/>
          <w:wAfter w:w="8758" w:type="dxa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Загадки и прибаутки. Иллюстрирование </w:t>
            </w: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загадок, пословиц, поговорок.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Книги, иллюстрации, работы учащихся.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рисунка-загадки.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631F0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A67" w:rsidRPr="00E92A47" w:rsidTr="000C489B">
        <w:trPr>
          <w:gridAfter w:val="5"/>
          <w:wAfter w:w="8758" w:type="dxa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Герои прошлого и наших дней. Создание панно ко Дню защитника Отечества.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833999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</w:r>
            <w:r w:rsidR="008339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Презентация, образцы </w:t>
            </w:r>
            <w:proofErr w:type="spellStart"/>
            <w:r w:rsidR="008339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панно,раскраски</w:t>
            </w:r>
            <w:proofErr w:type="spellEnd"/>
            <w:r w:rsidR="008339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«Военная техника»  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Коллективная работа-проект.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631F0B" w:rsidP="000C48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70A67" w:rsidRPr="00E92A47" w:rsidTr="000C489B">
        <w:trPr>
          <w:gridAfter w:val="5"/>
          <w:wAfter w:w="8758" w:type="dxa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одевались на Руси. Создаём эскиз платка.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Платки, таблицы, иллюстрации.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Орнамент в квадрате или треугольнике.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A67" w:rsidRPr="00E92A47" w:rsidTr="000C489B">
        <w:trPr>
          <w:gridAfter w:val="5"/>
          <w:wAfter w:w="8758" w:type="dxa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Щит и меч. Эскиз щита русского былинного богатыря.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Иллюстрации, репродукции.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орнамента в круге.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0A67" w:rsidRPr="00E92A47" w:rsidRDefault="00770A67" w:rsidP="00631F0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A67" w:rsidRPr="00E92A47" w:rsidTr="000C489B">
        <w:trPr>
          <w:gridAfter w:val="5"/>
          <w:wAfter w:w="8758" w:type="dxa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Посуда из дерева. Разделочная доска.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Примеры досок, таблицы, трафареты.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по созданию эскиза росписи разделочной доски.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631F0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A67" w:rsidRPr="00E92A47" w:rsidTr="000C489B">
        <w:trPr>
          <w:gridAfter w:val="5"/>
          <w:wAfter w:w="8758" w:type="dxa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Ложки-подружки, весёлые кружки.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Примеры посуды, образцы росписи.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по трафарету: ложка, кружка.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631F0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A67" w:rsidRPr="00E92A47" w:rsidTr="000C489B">
        <w:trPr>
          <w:gridAfter w:val="5"/>
          <w:wAfter w:w="8758" w:type="dxa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школьной стенной газеты «Художественная мастерская» №3.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Коллективная работа на листе формата А0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631F0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A67" w:rsidRPr="00E92A47" w:rsidTr="000C489B">
        <w:tc>
          <w:tcPr>
            <w:tcW w:w="10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Я узнаю мир (8 часов)</w:t>
            </w:r>
          </w:p>
        </w:tc>
        <w:tc>
          <w:tcPr>
            <w:tcW w:w="1730" w:type="dxa"/>
          </w:tcPr>
          <w:p w:rsidR="00770A67" w:rsidRPr="00E92A47" w:rsidRDefault="00770A67" w:rsidP="000C489B">
            <w:pPr>
              <w:spacing w:after="200" w:line="276" w:lineRule="auto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770A67" w:rsidRPr="00E92A47" w:rsidRDefault="00770A67" w:rsidP="000C489B">
            <w:pPr>
              <w:spacing w:after="200" w:line="276" w:lineRule="auto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770A67" w:rsidRPr="00E92A47" w:rsidRDefault="00770A67" w:rsidP="000C489B">
            <w:pPr>
              <w:spacing w:after="200" w:line="276" w:lineRule="auto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770A67" w:rsidRPr="00E92A47" w:rsidRDefault="00770A67" w:rsidP="000C489B">
            <w:pPr>
              <w:spacing w:after="200" w:line="276" w:lineRule="auto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770A67" w:rsidRPr="00E92A47" w:rsidRDefault="00770A67" w:rsidP="000C489B">
            <w:pPr>
              <w:rPr>
                <w:rFonts w:ascii="Times New Roman" w:hAnsi="Times New Roman"/>
                <w:sz w:val="24"/>
                <w:szCs w:val="24"/>
              </w:rPr>
            </w:pPr>
            <w:r w:rsidRPr="00E92A47">
              <w:rPr>
                <w:rFonts w:ascii="Times New Roman" w:hAnsi="Times New Roman"/>
                <w:sz w:val="24"/>
                <w:szCs w:val="24"/>
              </w:rPr>
              <w:t>1.04</w:t>
            </w:r>
          </w:p>
        </w:tc>
      </w:tr>
      <w:tr w:rsidR="00770A67" w:rsidRPr="00E92A47" w:rsidTr="000C489B">
        <w:trPr>
          <w:gridAfter w:val="5"/>
          <w:wAfter w:w="8758" w:type="dxa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в космос. Техника разбрызгивания.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Фотографии, иллюстрации, работы учащихся. 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на </w:t>
            </w:r>
            <w:proofErr w:type="spellStart"/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затонированной</w:t>
            </w:r>
            <w:proofErr w:type="spellEnd"/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бумаге в технике разбрызгивания.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631F0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A67" w:rsidRPr="00E92A47" w:rsidTr="000C489B">
        <w:trPr>
          <w:gridAfter w:val="5"/>
          <w:wAfter w:w="8758" w:type="dxa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Фантазия и фантастика. Работа по смятой бумаге.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 учащихся.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 по смятой и намоченной бумаге.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631F0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A67" w:rsidRPr="00E92A47" w:rsidTr="000C489B">
        <w:trPr>
          <w:gridAfter w:val="5"/>
          <w:wAfter w:w="8758" w:type="dxa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День Победы.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Примеры открыток и плакатов.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эскиза поздравительной открытки.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631F0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A67" w:rsidRPr="00E92A47" w:rsidTr="000C489B">
        <w:trPr>
          <w:gridAfter w:val="5"/>
          <w:wAfter w:w="8758" w:type="dxa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Салют в технике </w:t>
            </w:r>
            <w:proofErr w:type="spellStart"/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граттаж</w:t>
            </w:r>
            <w:proofErr w:type="spellEnd"/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Репродукции, плакаты, книжные иллюстрации.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рисунка при помощи смешения восковых мелков и акварели.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A67" w:rsidRPr="00E92A47" w:rsidTr="000C489B">
        <w:trPr>
          <w:gridAfter w:val="5"/>
          <w:wAfter w:w="8758" w:type="dxa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Небо и птицы. Коллективный проект.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Таблицы с изображением птиц.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коллективного проекта.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631F0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A67" w:rsidRPr="00E92A47" w:rsidTr="000C489B">
        <w:trPr>
          <w:gridAfter w:val="5"/>
          <w:wAfter w:w="8758" w:type="dxa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Букет из цветов России. Аппликация.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Таблицы с изображением цветов.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коллективного проекта.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A67" w:rsidRPr="00E92A47" w:rsidTr="000C489B">
        <w:trPr>
          <w:gridAfter w:val="5"/>
          <w:wAfter w:w="8758" w:type="dxa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</w:t>
            </w: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школьной стенной газеты «Художественная мастерская» выпуск №4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Коллективная работа на </w:t>
            </w: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листе формата А0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0A67" w:rsidRPr="00E92A47" w:rsidRDefault="00770A67" w:rsidP="000C489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A67" w:rsidRPr="00E92A47" w:rsidTr="000C489B">
        <w:trPr>
          <w:gridAfter w:val="5"/>
          <w:wAfter w:w="8758" w:type="dxa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Лето на пороге. Рисуем летний пейзаж.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Репродукции картин русских художников.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акварельными красками.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41D2D" w:rsidRPr="00E92A47" w:rsidRDefault="00041D2D" w:rsidP="00041D2D">
      <w:pPr>
        <w:pStyle w:val="a3"/>
        <w:rPr>
          <w:b/>
        </w:rPr>
      </w:pPr>
    </w:p>
    <w:p w:rsidR="00041D2D" w:rsidRPr="00E92A47" w:rsidRDefault="00041D2D" w:rsidP="00041D2D">
      <w:pPr>
        <w:pStyle w:val="a3"/>
        <w:rPr>
          <w:b/>
        </w:rPr>
      </w:pPr>
      <w:r w:rsidRPr="00E92A47">
        <w:rPr>
          <w:b/>
        </w:rPr>
        <w:t xml:space="preserve">Описание учебно-методического материально-технического обеспечения </w:t>
      </w:r>
    </w:p>
    <w:p w:rsidR="00041D2D" w:rsidRPr="00E92A47" w:rsidRDefault="00041D2D" w:rsidP="00041D2D">
      <w:pPr>
        <w:pStyle w:val="a3"/>
        <w:rPr>
          <w:u w:val="single"/>
        </w:rPr>
      </w:pPr>
      <w:r w:rsidRPr="00E92A47">
        <w:rPr>
          <w:u w:val="single"/>
        </w:rPr>
        <w:t>Технические средства обучения</w:t>
      </w:r>
    </w:p>
    <w:p w:rsidR="00041D2D" w:rsidRPr="00E92A47" w:rsidRDefault="00041D2D" w:rsidP="00041D2D">
      <w:pPr>
        <w:pStyle w:val="a3"/>
        <w:numPr>
          <w:ilvl w:val="0"/>
          <w:numId w:val="9"/>
        </w:numPr>
      </w:pPr>
      <w:r w:rsidRPr="00E92A47">
        <w:t>Компьютер, проектор</w:t>
      </w:r>
    </w:p>
    <w:p w:rsidR="00041D2D" w:rsidRPr="00E92A47" w:rsidRDefault="00041D2D" w:rsidP="00041D2D">
      <w:pPr>
        <w:pStyle w:val="a3"/>
        <w:rPr>
          <w:u w:val="single"/>
        </w:rPr>
      </w:pPr>
      <w:r w:rsidRPr="00E92A47">
        <w:rPr>
          <w:u w:val="single"/>
        </w:rPr>
        <w:t>Методический фонд</w:t>
      </w:r>
    </w:p>
    <w:p w:rsidR="00041D2D" w:rsidRPr="00E92A47" w:rsidRDefault="00041D2D" w:rsidP="00041D2D">
      <w:pPr>
        <w:pStyle w:val="a3"/>
        <w:numPr>
          <w:ilvl w:val="0"/>
          <w:numId w:val="9"/>
        </w:numPr>
      </w:pPr>
      <w:r w:rsidRPr="00E92A47">
        <w:t>Репродукции картин  художников.</w:t>
      </w:r>
    </w:p>
    <w:p w:rsidR="00041D2D" w:rsidRPr="00E92A47" w:rsidRDefault="00041D2D" w:rsidP="00041D2D">
      <w:pPr>
        <w:pStyle w:val="a3"/>
        <w:numPr>
          <w:ilvl w:val="0"/>
          <w:numId w:val="9"/>
        </w:numPr>
      </w:pPr>
      <w:r w:rsidRPr="00E92A47">
        <w:t xml:space="preserve">Муляжи для рисования </w:t>
      </w:r>
    </w:p>
    <w:p w:rsidR="00041D2D" w:rsidRPr="00E92A47" w:rsidRDefault="00041D2D" w:rsidP="00041D2D">
      <w:pPr>
        <w:pStyle w:val="a3"/>
        <w:numPr>
          <w:ilvl w:val="0"/>
          <w:numId w:val="9"/>
        </w:numPr>
      </w:pPr>
      <w:r w:rsidRPr="00E92A47">
        <w:rPr>
          <w:rFonts w:eastAsia="Calibri"/>
          <w:lang w:eastAsia="en-US"/>
        </w:rPr>
        <w:t>Изделия декоративно-прикладного искусства и народных промыслов.</w:t>
      </w:r>
    </w:p>
    <w:p w:rsidR="00041D2D" w:rsidRPr="00E92A47" w:rsidRDefault="00041D2D" w:rsidP="00041D2D">
      <w:pPr>
        <w:pStyle w:val="a3"/>
        <w:numPr>
          <w:ilvl w:val="0"/>
          <w:numId w:val="9"/>
        </w:numPr>
      </w:pPr>
      <w:r w:rsidRPr="00E92A47">
        <w:t>Тела геометрические (конус, шар, цилиндр, призма)</w:t>
      </w:r>
    </w:p>
    <w:p w:rsidR="00041D2D" w:rsidRPr="00E92A47" w:rsidRDefault="00041D2D" w:rsidP="00041D2D">
      <w:pPr>
        <w:pStyle w:val="a3"/>
        <w:numPr>
          <w:ilvl w:val="0"/>
          <w:numId w:val="9"/>
        </w:numPr>
      </w:pPr>
      <w:r w:rsidRPr="00E92A47">
        <w:t>Предметы для натурной постановки (кувшины, гипсовые и керамические вазы и др.).</w:t>
      </w:r>
    </w:p>
    <w:p w:rsidR="00041D2D" w:rsidRPr="00E92A47" w:rsidRDefault="00041D2D" w:rsidP="00041D2D">
      <w:pPr>
        <w:pStyle w:val="a3"/>
        <w:numPr>
          <w:ilvl w:val="0"/>
          <w:numId w:val="9"/>
        </w:numPr>
      </w:pPr>
      <w:r w:rsidRPr="00E92A47">
        <w:t>Детские работы как примеры выполнения творческих заданий.</w:t>
      </w:r>
    </w:p>
    <w:p w:rsidR="00041D2D" w:rsidRPr="00E92A47" w:rsidRDefault="00041D2D" w:rsidP="00041D2D">
      <w:pPr>
        <w:pStyle w:val="a3"/>
        <w:rPr>
          <w:b/>
        </w:rPr>
      </w:pPr>
      <w:r w:rsidRPr="00E92A47">
        <w:rPr>
          <w:b/>
          <w:bCs/>
        </w:rPr>
        <w:t>Литература</w:t>
      </w:r>
    </w:p>
    <w:p w:rsidR="00041D2D" w:rsidRPr="00E92A47" w:rsidRDefault="00041D2D" w:rsidP="00041D2D">
      <w:pPr>
        <w:numPr>
          <w:ilvl w:val="0"/>
          <w:numId w:val="2"/>
        </w:numPr>
        <w:ind w:left="0" w:righ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7">
        <w:rPr>
          <w:rFonts w:ascii="Times New Roman" w:eastAsia="Times New Roman" w:hAnsi="Times New Roman"/>
          <w:sz w:val="24"/>
          <w:szCs w:val="24"/>
          <w:lang w:eastAsia="ru-RU"/>
        </w:rPr>
        <w:t>Журнал “</w:t>
      </w:r>
      <w:proofErr w:type="spellStart"/>
      <w:r w:rsidRPr="00E92A47">
        <w:rPr>
          <w:rFonts w:ascii="Times New Roman" w:eastAsia="Times New Roman" w:hAnsi="Times New Roman"/>
          <w:sz w:val="24"/>
          <w:szCs w:val="24"/>
          <w:lang w:eastAsia="ru-RU"/>
        </w:rPr>
        <w:t>ПедСовет</w:t>
      </w:r>
      <w:proofErr w:type="spellEnd"/>
      <w:r w:rsidRPr="00E92A47">
        <w:rPr>
          <w:rFonts w:ascii="Times New Roman" w:eastAsia="Times New Roman" w:hAnsi="Times New Roman"/>
          <w:sz w:val="24"/>
          <w:szCs w:val="24"/>
          <w:lang w:eastAsia="ru-RU"/>
        </w:rPr>
        <w:t>” №8/1997 г.</w:t>
      </w:r>
    </w:p>
    <w:p w:rsidR="00041D2D" w:rsidRPr="00E92A47" w:rsidRDefault="00041D2D" w:rsidP="00041D2D">
      <w:pPr>
        <w:numPr>
          <w:ilvl w:val="0"/>
          <w:numId w:val="2"/>
        </w:numPr>
        <w:ind w:left="0" w:righ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7">
        <w:rPr>
          <w:rFonts w:ascii="Times New Roman" w:eastAsia="Times New Roman" w:hAnsi="Times New Roman"/>
          <w:sz w:val="24"/>
          <w:szCs w:val="24"/>
          <w:lang w:eastAsia="ru-RU"/>
        </w:rPr>
        <w:t xml:space="preserve">Л.В. </w:t>
      </w:r>
      <w:proofErr w:type="spellStart"/>
      <w:r w:rsidRPr="00E92A47">
        <w:rPr>
          <w:rFonts w:ascii="Times New Roman" w:eastAsia="Times New Roman" w:hAnsi="Times New Roman"/>
          <w:sz w:val="24"/>
          <w:szCs w:val="24"/>
          <w:lang w:eastAsia="ru-RU"/>
        </w:rPr>
        <w:t>Куцакова</w:t>
      </w:r>
      <w:proofErr w:type="spellEnd"/>
      <w:r w:rsidRPr="00E92A47">
        <w:rPr>
          <w:rFonts w:ascii="Times New Roman" w:eastAsia="Times New Roman" w:hAnsi="Times New Roman"/>
          <w:sz w:val="24"/>
          <w:szCs w:val="24"/>
          <w:lang w:eastAsia="ru-RU"/>
        </w:rPr>
        <w:t>. Мама, я умею рисовать. Москва. “Мой мир”. 2008 г.</w:t>
      </w:r>
    </w:p>
    <w:p w:rsidR="00041D2D" w:rsidRPr="00E92A47" w:rsidRDefault="00041D2D" w:rsidP="00041D2D">
      <w:pPr>
        <w:numPr>
          <w:ilvl w:val="0"/>
          <w:numId w:val="2"/>
        </w:numPr>
        <w:ind w:left="0" w:righ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7">
        <w:rPr>
          <w:rFonts w:ascii="Times New Roman" w:eastAsia="Times New Roman" w:hAnsi="Times New Roman"/>
          <w:sz w:val="24"/>
          <w:szCs w:val="24"/>
          <w:lang w:eastAsia="ru-RU"/>
        </w:rPr>
        <w:t xml:space="preserve">О. </w:t>
      </w:r>
      <w:proofErr w:type="spellStart"/>
      <w:r w:rsidRPr="00E92A47">
        <w:rPr>
          <w:rFonts w:ascii="Times New Roman" w:eastAsia="Times New Roman" w:hAnsi="Times New Roman"/>
          <w:sz w:val="24"/>
          <w:szCs w:val="24"/>
          <w:lang w:eastAsia="ru-RU"/>
        </w:rPr>
        <w:t>Никологорская</w:t>
      </w:r>
      <w:proofErr w:type="spellEnd"/>
      <w:r w:rsidRPr="00E92A47">
        <w:rPr>
          <w:rFonts w:ascii="Times New Roman" w:eastAsia="Times New Roman" w:hAnsi="Times New Roman"/>
          <w:sz w:val="24"/>
          <w:szCs w:val="24"/>
          <w:lang w:eastAsia="ru-RU"/>
        </w:rPr>
        <w:t>. Волшебные краски. Москва. “АСТ-ПРЕСС”. 1997 г.</w:t>
      </w:r>
    </w:p>
    <w:p w:rsidR="00041D2D" w:rsidRPr="00E92A47" w:rsidRDefault="00041D2D" w:rsidP="00041D2D">
      <w:pPr>
        <w:numPr>
          <w:ilvl w:val="0"/>
          <w:numId w:val="2"/>
        </w:numPr>
        <w:ind w:left="0" w:righ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7">
        <w:rPr>
          <w:rFonts w:ascii="Times New Roman" w:eastAsia="Times New Roman" w:hAnsi="Times New Roman"/>
          <w:sz w:val="24"/>
          <w:szCs w:val="24"/>
          <w:lang w:eastAsia="ru-RU"/>
        </w:rPr>
        <w:t xml:space="preserve">Н. </w:t>
      </w:r>
      <w:proofErr w:type="spellStart"/>
      <w:r w:rsidRPr="00E92A47">
        <w:rPr>
          <w:rFonts w:ascii="Times New Roman" w:eastAsia="Times New Roman" w:hAnsi="Times New Roman"/>
          <w:sz w:val="24"/>
          <w:szCs w:val="24"/>
          <w:lang w:eastAsia="ru-RU"/>
        </w:rPr>
        <w:t>Шайдурова</w:t>
      </w:r>
      <w:proofErr w:type="spellEnd"/>
      <w:r w:rsidRPr="00E92A47">
        <w:rPr>
          <w:rFonts w:ascii="Times New Roman" w:eastAsia="Times New Roman" w:hAnsi="Times New Roman"/>
          <w:sz w:val="24"/>
          <w:szCs w:val="24"/>
          <w:lang w:eastAsia="ru-RU"/>
        </w:rPr>
        <w:t>. Весёлые превращения. Барнаул. 2009 г.</w:t>
      </w:r>
    </w:p>
    <w:p w:rsidR="00041D2D" w:rsidRPr="00E92A47" w:rsidRDefault="00041D2D" w:rsidP="00041D2D">
      <w:pPr>
        <w:numPr>
          <w:ilvl w:val="0"/>
          <w:numId w:val="2"/>
        </w:numPr>
        <w:ind w:left="0" w:righ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7">
        <w:rPr>
          <w:rFonts w:ascii="Times New Roman" w:eastAsia="Times New Roman" w:hAnsi="Times New Roman"/>
          <w:sz w:val="24"/>
          <w:szCs w:val="24"/>
          <w:lang w:eastAsia="ru-RU"/>
        </w:rPr>
        <w:t>Школа рисования для малышей. Москва. “РОСМЭН”. 2005 г.</w:t>
      </w:r>
    </w:p>
    <w:p w:rsidR="00041D2D" w:rsidRPr="00E92A47" w:rsidRDefault="00041D2D" w:rsidP="00041D2D">
      <w:pPr>
        <w:numPr>
          <w:ilvl w:val="0"/>
          <w:numId w:val="2"/>
        </w:numPr>
        <w:ind w:left="0" w:righ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7">
        <w:rPr>
          <w:rFonts w:ascii="Times New Roman" w:eastAsia="Times New Roman" w:hAnsi="Times New Roman"/>
          <w:sz w:val="24"/>
          <w:szCs w:val="24"/>
          <w:lang w:eastAsia="ru-RU"/>
        </w:rPr>
        <w:t>Я учусь рисовать. Дикие животные. Москва. “Стрекоза-Пресс”. 2007 г.</w:t>
      </w:r>
    </w:p>
    <w:p w:rsidR="00041D2D" w:rsidRPr="00E92A47" w:rsidRDefault="00041D2D" w:rsidP="00041D2D">
      <w:pPr>
        <w:numPr>
          <w:ilvl w:val="0"/>
          <w:numId w:val="2"/>
        </w:numPr>
        <w:ind w:left="0" w:righ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7">
        <w:rPr>
          <w:rFonts w:ascii="Times New Roman" w:eastAsia="Times New Roman" w:hAnsi="Times New Roman"/>
          <w:sz w:val="24"/>
          <w:szCs w:val="24"/>
          <w:lang w:eastAsia="ru-RU"/>
        </w:rPr>
        <w:t>Я учусь рисовать. Домашние животные. Москва. “Стрекоза-Пресс”. 2007 г.</w:t>
      </w:r>
    </w:p>
    <w:p w:rsidR="00041D2D" w:rsidRPr="00E92A47" w:rsidRDefault="00041D2D" w:rsidP="00041D2D">
      <w:pPr>
        <w:numPr>
          <w:ilvl w:val="0"/>
          <w:numId w:val="2"/>
        </w:numPr>
        <w:ind w:left="0" w:righ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7">
        <w:rPr>
          <w:rFonts w:ascii="Times New Roman" w:eastAsia="Times New Roman" w:hAnsi="Times New Roman"/>
          <w:sz w:val="24"/>
          <w:szCs w:val="24"/>
          <w:lang w:eastAsia="ru-RU"/>
        </w:rPr>
        <w:t>Я учусь рисовать. Сказочные герои. Москва. “Стрекоза-Пресс”. 2007 г.</w:t>
      </w:r>
    </w:p>
    <w:p w:rsidR="00041D2D" w:rsidRDefault="00041D2D" w:rsidP="00041D2D">
      <w:pPr>
        <w:ind w:left="0" w:right="0"/>
        <w:rPr>
          <w:rFonts w:ascii="Times New Roman" w:hAnsi="Times New Roman"/>
          <w:b/>
          <w:sz w:val="24"/>
          <w:szCs w:val="24"/>
        </w:rPr>
      </w:pPr>
    </w:p>
    <w:p w:rsidR="00041D2D" w:rsidRPr="00A37900" w:rsidRDefault="00041D2D" w:rsidP="00041D2D">
      <w:pPr>
        <w:ind w:left="0" w:right="0"/>
        <w:rPr>
          <w:rFonts w:ascii="Times New Roman" w:hAnsi="Times New Roman"/>
          <w:b/>
          <w:sz w:val="24"/>
          <w:szCs w:val="24"/>
        </w:rPr>
      </w:pPr>
    </w:p>
    <w:p w:rsidR="00041D2D" w:rsidRPr="00E92A47" w:rsidRDefault="00041D2D" w:rsidP="00041D2D">
      <w:pPr>
        <w:pStyle w:val="a3"/>
        <w:rPr>
          <w:color w:val="000000"/>
        </w:rPr>
      </w:pPr>
      <w:r w:rsidRPr="00E92A47">
        <w:rPr>
          <w:b/>
        </w:rPr>
        <w:t>ЛИЧНОСТНЫЕ, МЕТАПРЕДМЕТНЫЕ И ПРЕДМЕТНЫЕ</w:t>
      </w:r>
      <w:r w:rsidRPr="00E92A47">
        <w:rPr>
          <w:color w:val="000000"/>
        </w:rPr>
        <w:t xml:space="preserve"> </w:t>
      </w:r>
      <w:r w:rsidRPr="00E92A47">
        <w:rPr>
          <w:b/>
        </w:rPr>
        <w:t>РЕЗУЛЬТАТЫ ОСВОЕНИЯ УЧЕБНОГО ПРЕДМЕТА</w:t>
      </w:r>
    </w:p>
    <w:p w:rsidR="00041D2D" w:rsidRPr="00E92A47" w:rsidRDefault="00041D2D" w:rsidP="00041D2D">
      <w:pPr>
        <w:pStyle w:val="a3"/>
        <w:tabs>
          <w:tab w:val="left" w:pos="426"/>
        </w:tabs>
        <w:jc w:val="both"/>
      </w:pPr>
      <w:r w:rsidRPr="00E92A47">
        <w:t>В соответствии</w:t>
      </w:r>
      <w:r>
        <w:t xml:space="preserve"> </w:t>
      </w:r>
      <w:r w:rsidRPr="00E92A47">
        <w:t xml:space="preserve"> 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занятиях по изоб</w:t>
      </w:r>
      <w:r w:rsidRPr="00E92A47">
        <w:softHyphen/>
        <w:t xml:space="preserve">разительному искусству направлено на достижение учащимися личностных, </w:t>
      </w:r>
      <w:proofErr w:type="spellStart"/>
      <w:r w:rsidRPr="00E92A47">
        <w:t>метапредметных</w:t>
      </w:r>
      <w:proofErr w:type="spellEnd"/>
      <w:r w:rsidRPr="00E92A47">
        <w:t xml:space="preserve"> и предметных результатов.</w:t>
      </w:r>
    </w:p>
    <w:p w:rsidR="00041D2D" w:rsidRPr="00E92A47" w:rsidRDefault="00041D2D" w:rsidP="00041D2D">
      <w:pPr>
        <w:pStyle w:val="a3"/>
        <w:tabs>
          <w:tab w:val="left" w:pos="567"/>
        </w:tabs>
        <w:jc w:val="both"/>
      </w:pPr>
      <w:r w:rsidRPr="00E92A47">
        <w:rPr>
          <w:rStyle w:val="1"/>
        </w:rPr>
        <w:t xml:space="preserve">      Личностные результаты</w:t>
      </w:r>
      <w:r w:rsidRPr="00E92A47">
        <w:t xml:space="preserve"> 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</w:t>
      </w:r>
    </w:p>
    <w:p w:rsidR="00041D2D" w:rsidRPr="00E92A47" w:rsidRDefault="00041D2D" w:rsidP="00041D2D">
      <w:pPr>
        <w:pStyle w:val="a3"/>
        <w:numPr>
          <w:ilvl w:val="0"/>
          <w:numId w:val="4"/>
        </w:numPr>
        <w:jc w:val="both"/>
      </w:pPr>
      <w:r w:rsidRPr="00E92A47"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</w:t>
      </w:r>
      <w:r w:rsidRPr="00E92A47">
        <w:softHyphen/>
        <w:t>ние своей этнической принадлежности, знание культуры своего на</w:t>
      </w:r>
      <w:r w:rsidRPr="00E92A47">
        <w:softHyphen/>
        <w:t>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041D2D" w:rsidRPr="00E92A47" w:rsidRDefault="00041D2D" w:rsidP="00041D2D">
      <w:pPr>
        <w:pStyle w:val="a3"/>
        <w:numPr>
          <w:ilvl w:val="0"/>
          <w:numId w:val="4"/>
        </w:numPr>
        <w:jc w:val="both"/>
      </w:pPr>
      <w:r w:rsidRPr="00E92A47">
        <w:t xml:space="preserve">формирование ответственного отношения к учению, готовности и </w:t>
      </w:r>
      <w:proofErr w:type="gramStart"/>
      <w:r w:rsidRPr="00E92A47">
        <w:t>способности</w:t>
      </w:r>
      <w:proofErr w:type="gramEnd"/>
      <w:r w:rsidRPr="00E92A47">
        <w:t xml:space="preserve"> обучающихся к саморазвитию и самообразованию на основе мотивации к обучению и познанию;</w:t>
      </w:r>
    </w:p>
    <w:p w:rsidR="00041D2D" w:rsidRPr="00E92A47" w:rsidRDefault="00041D2D" w:rsidP="00041D2D">
      <w:pPr>
        <w:pStyle w:val="a3"/>
        <w:numPr>
          <w:ilvl w:val="0"/>
          <w:numId w:val="5"/>
        </w:numPr>
        <w:jc w:val="both"/>
      </w:pPr>
      <w:r w:rsidRPr="00E92A47">
        <w:t>формирование целостного мировоззрения, учитывающего культур</w:t>
      </w:r>
      <w:r w:rsidRPr="00E92A47">
        <w:softHyphen/>
        <w:t>ное, языковое, духовное многообразие современного мира;</w:t>
      </w:r>
    </w:p>
    <w:p w:rsidR="00041D2D" w:rsidRPr="00E92A47" w:rsidRDefault="00041D2D" w:rsidP="00041D2D">
      <w:pPr>
        <w:pStyle w:val="a3"/>
        <w:numPr>
          <w:ilvl w:val="0"/>
          <w:numId w:val="5"/>
        </w:numPr>
        <w:jc w:val="both"/>
      </w:pPr>
      <w:r w:rsidRPr="00E92A47">
        <w:lastRenderedPageBreak/>
        <w:t>формирование осознанного, уважительного и доброжелательного от</w:t>
      </w:r>
      <w:r w:rsidRPr="00E92A47">
        <w:softHyphen/>
        <w:t>ношения к другому человеку, его мнению, мировоззрению, культу</w:t>
      </w:r>
      <w:r w:rsidRPr="00E92A47">
        <w:softHyphen/>
        <w:t>ре; готовности и способности вести диалог с другими людьми и достигать в нем взаимопонимания;</w:t>
      </w:r>
    </w:p>
    <w:p w:rsidR="00041D2D" w:rsidRPr="00E92A47" w:rsidRDefault="00041D2D" w:rsidP="00041D2D">
      <w:pPr>
        <w:pStyle w:val="a3"/>
        <w:numPr>
          <w:ilvl w:val="0"/>
          <w:numId w:val="5"/>
        </w:numPr>
        <w:jc w:val="both"/>
      </w:pPr>
      <w:r w:rsidRPr="00E92A47">
        <w:t>развитие морального сознания и компетентности в решении мо</w:t>
      </w:r>
      <w:r w:rsidRPr="00E92A47">
        <w:softHyphen/>
        <w:t>ральных проблем на основе личностного выбора, формирование нравственных чувств и нравственного поведения, осознанного и от</w:t>
      </w:r>
      <w:r w:rsidRPr="00E92A47">
        <w:softHyphen/>
        <w:t>ветственного отношения к собственным поступкам;</w:t>
      </w:r>
    </w:p>
    <w:p w:rsidR="00041D2D" w:rsidRPr="00E92A47" w:rsidRDefault="00041D2D" w:rsidP="00041D2D">
      <w:pPr>
        <w:pStyle w:val="a3"/>
        <w:numPr>
          <w:ilvl w:val="0"/>
          <w:numId w:val="5"/>
        </w:numPr>
        <w:jc w:val="both"/>
      </w:pPr>
      <w:r w:rsidRPr="00E92A47">
        <w:t>формирование коммуникативной компетентности в общении и со</w:t>
      </w:r>
      <w:r w:rsidRPr="00E92A47">
        <w:softHyphen/>
        <w:t>трудничестве со сверстниками, взрослыми в процессе образователь</w:t>
      </w:r>
      <w:r w:rsidRPr="00E92A47">
        <w:softHyphen/>
        <w:t>ной, творческой деятельности;</w:t>
      </w:r>
    </w:p>
    <w:p w:rsidR="00041D2D" w:rsidRPr="00E92A47" w:rsidRDefault="00041D2D" w:rsidP="00041D2D">
      <w:pPr>
        <w:pStyle w:val="a3"/>
        <w:numPr>
          <w:ilvl w:val="0"/>
          <w:numId w:val="5"/>
        </w:numPr>
        <w:jc w:val="both"/>
      </w:pPr>
      <w:r w:rsidRPr="00E92A47"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041D2D" w:rsidRPr="00E92A47" w:rsidRDefault="00041D2D" w:rsidP="00041D2D">
      <w:pPr>
        <w:pStyle w:val="a3"/>
        <w:numPr>
          <w:ilvl w:val="0"/>
          <w:numId w:val="5"/>
        </w:numPr>
        <w:jc w:val="both"/>
      </w:pPr>
      <w:r w:rsidRPr="00E92A47">
        <w:t>развитие эстетического сознания через освоение художественного наследия народов России и мира, творческой деятельности эстети</w:t>
      </w:r>
      <w:r w:rsidRPr="00E92A47">
        <w:softHyphen/>
        <w:t>ческого характера.</w:t>
      </w:r>
    </w:p>
    <w:p w:rsidR="00041D2D" w:rsidRPr="00E92A47" w:rsidRDefault="00041D2D" w:rsidP="00041D2D">
      <w:pPr>
        <w:pStyle w:val="a3"/>
        <w:tabs>
          <w:tab w:val="left" w:pos="284"/>
          <w:tab w:val="left" w:pos="426"/>
        </w:tabs>
        <w:jc w:val="both"/>
      </w:pPr>
      <w:r w:rsidRPr="00E92A47">
        <w:rPr>
          <w:rStyle w:val="a4"/>
          <w:sz w:val="24"/>
          <w:szCs w:val="24"/>
        </w:rPr>
        <w:t xml:space="preserve">      Метапредметные результаты</w:t>
      </w:r>
      <w:r w:rsidRPr="00E92A47">
        <w:t xml:space="preserve"> характеризуют уровень </w:t>
      </w:r>
      <w:proofErr w:type="spellStart"/>
      <w:r w:rsidRPr="00E92A47">
        <w:t>сформиро</w:t>
      </w:r>
      <w:r w:rsidRPr="00E92A47">
        <w:softHyphen/>
        <w:t>ванности</w:t>
      </w:r>
      <w:proofErr w:type="spellEnd"/>
      <w:r w:rsidRPr="00E92A47">
        <w:t xml:space="preserve">  универсальных способностей учащихся, проявляющихся в познавательной и практической творческой деятельности:</w:t>
      </w:r>
    </w:p>
    <w:p w:rsidR="00041D2D" w:rsidRPr="00E92A47" w:rsidRDefault="00041D2D" w:rsidP="00041D2D">
      <w:pPr>
        <w:pStyle w:val="a3"/>
        <w:numPr>
          <w:ilvl w:val="0"/>
          <w:numId w:val="6"/>
        </w:numPr>
        <w:jc w:val="both"/>
      </w:pPr>
      <w:r w:rsidRPr="00E92A47">
        <w:t>умение самостоятельно определять цели своего обучения, ставить и формулировать для себя новые задачи в учёбе и познавательной де</w:t>
      </w:r>
      <w:r w:rsidRPr="00E92A47">
        <w:softHyphen/>
        <w:t>ятельности, развивать мотивы и интересы своей познавательной де</w:t>
      </w:r>
      <w:r w:rsidRPr="00E92A47">
        <w:softHyphen/>
        <w:t>ятельности;</w:t>
      </w:r>
    </w:p>
    <w:p w:rsidR="00041D2D" w:rsidRPr="00E92A47" w:rsidRDefault="00041D2D" w:rsidP="00041D2D">
      <w:pPr>
        <w:pStyle w:val="a3"/>
        <w:numPr>
          <w:ilvl w:val="0"/>
          <w:numId w:val="6"/>
        </w:numPr>
        <w:jc w:val="both"/>
      </w:pPr>
      <w:r w:rsidRPr="00E92A47"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041D2D" w:rsidRPr="00E92A47" w:rsidRDefault="00041D2D" w:rsidP="00041D2D">
      <w:pPr>
        <w:pStyle w:val="a3"/>
        <w:numPr>
          <w:ilvl w:val="0"/>
          <w:numId w:val="6"/>
        </w:numPr>
        <w:jc w:val="both"/>
      </w:pPr>
      <w:r w:rsidRPr="00E92A47"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</w:t>
      </w:r>
      <w:r w:rsidRPr="00E92A47">
        <w:softHyphen/>
        <w:t>ствии с изменяющейся ситуацией;</w:t>
      </w:r>
    </w:p>
    <w:p w:rsidR="00041D2D" w:rsidRPr="00E92A47" w:rsidRDefault="00041D2D" w:rsidP="00041D2D">
      <w:pPr>
        <w:pStyle w:val="a3"/>
        <w:numPr>
          <w:ilvl w:val="0"/>
          <w:numId w:val="6"/>
        </w:numPr>
        <w:jc w:val="both"/>
      </w:pPr>
      <w:r w:rsidRPr="00E92A47">
        <w:t>умение оценивать правильность выполнения учебной задачи, собственные возможности ее решения;</w:t>
      </w:r>
    </w:p>
    <w:p w:rsidR="00041D2D" w:rsidRPr="00E92A47" w:rsidRDefault="00041D2D" w:rsidP="00041D2D">
      <w:pPr>
        <w:pStyle w:val="a3"/>
        <w:numPr>
          <w:ilvl w:val="0"/>
          <w:numId w:val="6"/>
        </w:numPr>
        <w:jc w:val="both"/>
      </w:pPr>
      <w:r w:rsidRPr="00E92A47"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041D2D" w:rsidRPr="00E92A47" w:rsidRDefault="00041D2D" w:rsidP="00041D2D">
      <w:pPr>
        <w:pStyle w:val="a3"/>
        <w:numPr>
          <w:ilvl w:val="0"/>
          <w:numId w:val="6"/>
        </w:numPr>
        <w:jc w:val="both"/>
      </w:pPr>
      <w:r w:rsidRPr="00E92A47">
        <w:t>умение организовывать учебное сотрудничество и совместную дея</w:t>
      </w:r>
      <w:r w:rsidRPr="00E92A47">
        <w:softHyphen/>
        <w:t>тельность с учителем и сверстниками; работать индивидуально и в группе: находить общее решение и разрешать конфликты на осно</w:t>
      </w:r>
      <w:r w:rsidRPr="00E92A47">
        <w:softHyphen/>
        <w:t>ве согласования позиций и учета интересов; формулировать, аргу</w:t>
      </w:r>
      <w:r w:rsidRPr="00E92A47">
        <w:softHyphen/>
        <w:t>ментировать и отстаивать свое мнение.</w:t>
      </w:r>
    </w:p>
    <w:p w:rsidR="00041D2D" w:rsidRPr="00E92A47" w:rsidRDefault="00041D2D" w:rsidP="00041D2D">
      <w:pPr>
        <w:pStyle w:val="a3"/>
        <w:jc w:val="both"/>
      </w:pPr>
      <w:r w:rsidRPr="00E92A47">
        <w:rPr>
          <w:rStyle w:val="a4"/>
          <w:sz w:val="24"/>
          <w:szCs w:val="24"/>
        </w:rPr>
        <w:t xml:space="preserve">        Предметные результаты</w:t>
      </w:r>
      <w:r w:rsidRPr="00E92A47">
        <w:t xml:space="preserve"> характеризуют опыт учащихся в художе</w:t>
      </w:r>
      <w:r w:rsidRPr="00E92A47">
        <w:softHyphen/>
        <w:t>ственно-творческой деятельности, который приобретается и закрепля</w:t>
      </w:r>
      <w:r w:rsidRPr="00E92A47">
        <w:softHyphen/>
        <w:t>ется в процессе освоения учебного предмета:</w:t>
      </w:r>
    </w:p>
    <w:p w:rsidR="00041D2D" w:rsidRPr="00E92A47" w:rsidRDefault="00041D2D" w:rsidP="00041D2D">
      <w:pPr>
        <w:pStyle w:val="a3"/>
        <w:numPr>
          <w:ilvl w:val="0"/>
          <w:numId w:val="8"/>
        </w:numPr>
        <w:jc w:val="both"/>
      </w:pPr>
      <w:r w:rsidRPr="00E92A47">
        <w:t xml:space="preserve">формирование основ художественной культуры обучающихся как части их общей духовной культуры, как особого способа познания </w:t>
      </w:r>
      <w:r w:rsidRPr="00064C08">
        <w:rPr>
          <w:rStyle w:val="Sylfaen"/>
          <w:rFonts w:ascii="Times New Roman" w:hAnsi="Times New Roman" w:cs="Times New Roman"/>
          <w:i w:val="0"/>
          <w:sz w:val="24"/>
          <w:szCs w:val="24"/>
        </w:rPr>
        <w:t>жизни и сред</w:t>
      </w:r>
      <w:r w:rsidRPr="00064C08">
        <w:t>ства</w:t>
      </w:r>
      <w:r w:rsidRPr="00E92A47">
        <w:t xml:space="preserve"> организации общения; развитие эстетического, </w:t>
      </w:r>
      <w:r w:rsidRPr="00064C08">
        <w:rPr>
          <w:rStyle w:val="Sylfaen"/>
          <w:rFonts w:ascii="Times New Roman" w:hAnsi="Times New Roman" w:cs="Times New Roman"/>
          <w:i w:val="0"/>
          <w:sz w:val="24"/>
          <w:szCs w:val="24"/>
        </w:rPr>
        <w:t>эмоционально</w:t>
      </w:r>
      <w:r w:rsidRPr="00064C08">
        <w:rPr>
          <w:rStyle w:val="1pt"/>
          <w:rFonts w:ascii="Times New Roman" w:hAnsi="Times New Roman" w:cs="Times New Roman"/>
          <w:sz w:val="24"/>
          <w:szCs w:val="24"/>
        </w:rPr>
        <w:t>-</w:t>
      </w:r>
      <w:r w:rsidRPr="00E92A47">
        <w:t>ценностного видения окружающего мира; развитие наблюдательности, способности к сопереживанию, зрительной памяти, ассоциативного</w:t>
      </w:r>
      <w:r w:rsidRPr="00E92A47">
        <w:rPr>
          <w:lang w:eastAsia="en-US"/>
        </w:rPr>
        <w:t xml:space="preserve"> </w:t>
      </w:r>
      <w:r w:rsidRPr="00E92A47">
        <w:t>мышления, художественного вкуса и творческого воображения;</w:t>
      </w:r>
    </w:p>
    <w:p w:rsidR="00041D2D" w:rsidRPr="00E92A47" w:rsidRDefault="00041D2D" w:rsidP="00041D2D">
      <w:pPr>
        <w:pStyle w:val="a3"/>
        <w:numPr>
          <w:ilvl w:val="0"/>
          <w:numId w:val="7"/>
        </w:numPr>
        <w:jc w:val="both"/>
      </w:pPr>
      <w:r w:rsidRPr="00064C08">
        <w:rPr>
          <w:rStyle w:val="Sylfaen1"/>
          <w:rFonts w:ascii="Times New Roman" w:hAnsi="Times New Roman" w:cs="Times New Roman"/>
          <w:i w:val="0"/>
          <w:sz w:val="24"/>
          <w:szCs w:val="24"/>
        </w:rPr>
        <w:t>развитие</w:t>
      </w:r>
      <w:r w:rsidRPr="00E92A47">
        <w:t xml:space="preserve">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 </w:t>
      </w:r>
    </w:p>
    <w:p w:rsidR="00041D2D" w:rsidRPr="00E92A47" w:rsidRDefault="00041D2D" w:rsidP="00041D2D">
      <w:pPr>
        <w:pStyle w:val="a3"/>
        <w:numPr>
          <w:ilvl w:val="0"/>
          <w:numId w:val="7"/>
        </w:numPr>
        <w:jc w:val="both"/>
      </w:pPr>
      <w:r w:rsidRPr="00E92A47">
        <w:t>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041D2D" w:rsidRPr="00E92A47" w:rsidRDefault="00041D2D" w:rsidP="00041D2D">
      <w:pPr>
        <w:pStyle w:val="a3"/>
        <w:numPr>
          <w:ilvl w:val="0"/>
          <w:numId w:val="7"/>
        </w:numPr>
        <w:jc w:val="both"/>
      </w:pPr>
      <w:r w:rsidRPr="00E92A47">
        <w:lastRenderedPageBreak/>
        <w:t xml:space="preserve">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 </w:t>
      </w:r>
    </w:p>
    <w:p w:rsidR="00041D2D" w:rsidRPr="00E92A47" w:rsidRDefault="00041D2D" w:rsidP="00041D2D">
      <w:pPr>
        <w:pStyle w:val="a3"/>
        <w:numPr>
          <w:ilvl w:val="0"/>
          <w:numId w:val="7"/>
        </w:numPr>
        <w:jc w:val="both"/>
      </w:pPr>
      <w:r w:rsidRPr="00E92A47">
        <w:t xml:space="preserve">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 </w:t>
      </w:r>
    </w:p>
    <w:p w:rsidR="00041D2D" w:rsidRPr="00E92A47" w:rsidRDefault="00041D2D" w:rsidP="00041D2D">
      <w:pPr>
        <w:pStyle w:val="a3"/>
        <w:numPr>
          <w:ilvl w:val="0"/>
          <w:numId w:val="7"/>
        </w:numPr>
        <w:jc w:val="both"/>
      </w:pPr>
      <w:r w:rsidRPr="00E92A47">
        <w:t>развитие потребности в общении с произведениями изобразитель</w:t>
      </w:r>
      <w:r w:rsidRPr="00E92A47">
        <w:softHyphen/>
        <w:t>ного искусства, освоение практических умений и навыков вос</w:t>
      </w:r>
      <w:r w:rsidRPr="00E92A47">
        <w:softHyphen/>
        <w:t>приятия, интерпретации и оценки произведений искусства; фор</w:t>
      </w:r>
      <w:r w:rsidRPr="00E92A47">
        <w:softHyphen/>
        <w:t>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041D2D" w:rsidRPr="00E92A47" w:rsidRDefault="00041D2D" w:rsidP="00041D2D">
      <w:pPr>
        <w:pStyle w:val="a3"/>
        <w:numPr>
          <w:ilvl w:val="0"/>
          <w:numId w:val="7"/>
        </w:numPr>
        <w:jc w:val="both"/>
      </w:pPr>
      <w:r w:rsidRPr="00E92A47">
        <w:t>осознание значения искусства и творчества в личной и культурной самоидентификации личности;</w:t>
      </w:r>
    </w:p>
    <w:p w:rsidR="00041D2D" w:rsidRPr="00E92A47" w:rsidRDefault="00041D2D" w:rsidP="00041D2D">
      <w:pPr>
        <w:pStyle w:val="a3"/>
        <w:numPr>
          <w:ilvl w:val="0"/>
          <w:numId w:val="7"/>
        </w:numPr>
        <w:jc w:val="both"/>
      </w:pPr>
      <w:r w:rsidRPr="00E92A47">
        <w:t>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041D2D" w:rsidRPr="00E92A47" w:rsidRDefault="00041D2D" w:rsidP="00041D2D">
      <w:pPr>
        <w:pStyle w:val="a3"/>
        <w:jc w:val="both"/>
      </w:pPr>
    </w:p>
    <w:p w:rsidR="00041D2D" w:rsidRPr="00E92A47" w:rsidRDefault="00041D2D" w:rsidP="00041D2D">
      <w:pPr>
        <w:jc w:val="center"/>
        <w:rPr>
          <w:rFonts w:ascii="Times New Roman" w:hAnsi="Times New Roman"/>
          <w:color w:val="404040"/>
          <w:sz w:val="24"/>
          <w:szCs w:val="24"/>
        </w:rPr>
      </w:pPr>
      <w:r w:rsidRPr="00E92A47">
        <w:rPr>
          <w:rFonts w:ascii="Times New Roman" w:hAnsi="Times New Roman"/>
          <w:color w:val="404040"/>
          <w:sz w:val="24"/>
          <w:szCs w:val="24"/>
        </w:rPr>
        <w:t xml:space="preserve"> </w:t>
      </w:r>
    </w:p>
    <w:p w:rsidR="00041D2D" w:rsidRPr="00E92A47" w:rsidRDefault="00041D2D" w:rsidP="00041D2D">
      <w:pPr>
        <w:jc w:val="center"/>
        <w:rPr>
          <w:rFonts w:ascii="Times New Roman" w:hAnsi="Times New Roman"/>
          <w:color w:val="404040"/>
          <w:sz w:val="24"/>
          <w:szCs w:val="24"/>
        </w:rPr>
      </w:pPr>
    </w:p>
    <w:p w:rsidR="00041D2D" w:rsidRPr="00E92A47" w:rsidRDefault="00041D2D" w:rsidP="00041D2D">
      <w:pPr>
        <w:jc w:val="center"/>
        <w:rPr>
          <w:rFonts w:ascii="Times New Roman" w:hAnsi="Times New Roman"/>
          <w:sz w:val="24"/>
          <w:szCs w:val="24"/>
        </w:rPr>
      </w:pPr>
    </w:p>
    <w:p w:rsidR="00041D2D" w:rsidRPr="00E92A47" w:rsidRDefault="00041D2D" w:rsidP="00041D2D">
      <w:pPr>
        <w:jc w:val="center"/>
        <w:rPr>
          <w:rFonts w:ascii="Times New Roman" w:hAnsi="Times New Roman"/>
          <w:sz w:val="24"/>
          <w:szCs w:val="24"/>
        </w:rPr>
      </w:pPr>
    </w:p>
    <w:p w:rsidR="00041D2D" w:rsidRPr="00E92A47" w:rsidRDefault="00041D2D" w:rsidP="00041D2D">
      <w:pPr>
        <w:jc w:val="center"/>
        <w:rPr>
          <w:rFonts w:ascii="Times New Roman" w:hAnsi="Times New Roman"/>
          <w:sz w:val="24"/>
          <w:szCs w:val="24"/>
        </w:rPr>
      </w:pPr>
    </w:p>
    <w:p w:rsidR="00041D2D" w:rsidRPr="00E92A47" w:rsidRDefault="00041D2D" w:rsidP="00041D2D">
      <w:pPr>
        <w:ind w:left="0" w:right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C489B" w:rsidRDefault="000C489B"/>
    <w:sectPr w:rsidR="000C489B" w:rsidSect="000C4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D70DEDC"/>
    <w:lvl w:ilvl="0">
      <w:numFmt w:val="bullet"/>
      <w:lvlText w:val="*"/>
      <w:lvlJc w:val="left"/>
    </w:lvl>
  </w:abstractNum>
  <w:abstractNum w:abstractNumId="1">
    <w:nsid w:val="144256BC"/>
    <w:multiLevelType w:val="hybridMultilevel"/>
    <w:tmpl w:val="FC1EB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731C82"/>
    <w:multiLevelType w:val="hybridMultilevel"/>
    <w:tmpl w:val="0DBE9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C84214"/>
    <w:multiLevelType w:val="hybridMultilevel"/>
    <w:tmpl w:val="7F7AF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374590"/>
    <w:multiLevelType w:val="hybridMultilevel"/>
    <w:tmpl w:val="D6F87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415E0C"/>
    <w:multiLevelType w:val="hybridMultilevel"/>
    <w:tmpl w:val="84CC0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CB7D33"/>
    <w:multiLevelType w:val="hybridMultilevel"/>
    <w:tmpl w:val="8DD0D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8C0BD8"/>
    <w:multiLevelType w:val="hybridMultilevel"/>
    <w:tmpl w:val="5BCE4A8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1A6896"/>
    <w:multiLevelType w:val="multilevel"/>
    <w:tmpl w:val="257C7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7C666B"/>
    <w:multiLevelType w:val="multilevel"/>
    <w:tmpl w:val="B9824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B00EF6"/>
    <w:multiLevelType w:val="hybridMultilevel"/>
    <w:tmpl w:val="336AD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1866CD"/>
    <w:multiLevelType w:val="hybridMultilevel"/>
    <w:tmpl w:val="3C9A2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4"/>
  </w:num>
  <w:num w:numId="9">
    <w:abstractNumId w:val="7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D2D"/>
    <w:rsid w:val="00041D2D"/>
    <w:rsid w:val="00064C08"/>
    <w:rsid w:val="00084EEF"/>
    <w:rsid w:val="000C489B"/>
    <w:rsid w:val="001B13BB"/>
    <w:rsid w:val="001B2CB8"/>
    <w:rsid w:val="00291EDE"/>
    <w:rsid w:val="0032198F"/>
    <w:rsid w:val="00353E4B"/>
    <w:rsid w:val="003C4DC9"/>
    <w:rsid w:val="004B30A0"/>
    <w:rsid w:val="00571F64"/>
    <w:rsid w:val="005D224A"/>
    <w:rsid w:val="00631F0B"/>
    <w:rsid w:val="007071E4"/>
    <w:rsid w:val="00770A67"/>
    <w:rsid w:val="00833999"/>
    <w:rsid w:val="00B62357"/>
    <w:rsid w:val="00BF3199"/>
    <w:rsid w:val="00CF1ADE"/>
    <w:rsid w:val="00D345EA"/>
    <w:rsid w:val="00D37301"/>
    <w:rsid w:val="00E40027"/>
    <w:rsid w:val="00E53CE4"/>
    <w:rsid w:val="00E54DA7"/>
    <w:rsid w:val="00F733FF"/>
    <w:rsid w:val="00FC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D2D"/>
    <w:pPr>
      <w:spacing w:after="0" w:line="240" w:lineRule="auto"/>
      <w:ind w:left="709" w:right="340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041D2D"/>
    <w:pPr>
      <w:widowControl w:val="0"/>
      <w:autoSpaceDE w:val="0"/>
      <w:autoSpaceDN w:val="0"/>
      <w:adjustRightInd w:val="0"/>
      <w:spacing w:line="216" w:lineRule="exact"/>
      <w:ind w:left="0" w:right="0" w:firstLine="4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41D2D"/>
    <w:pPr>
      <w:widowControl w:val="0"/>
      <w:autoSpaceDE w:val="0"/>
      <w:autoSpaceDN w:val="0"/>
      <w:adjustRightInd w:val="0"/>
      <w:spacing w:line="216" w:lineRule="exact"/>
      <w:ind w:left="0" w:right="0" w:firstLine="41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041D2D"/>
    <w:pPr>
      <w:widowControl w:val="0"/>
      <w:autoSpaceDE w:val="0"/>
      <w:autoSpaceDN w:val="0"/>
      <w:adjustRightInd w:val="0"/>
      <w:spacing w:line="215" w:lineRule="exact"/>
      <w:ind w:left="0" w:right="0" w:firstLine="408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0"/>
    <w:rsid w:val="00041D2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3">
    <w:name w:val="Font Style23"/>
    <w:basedOn w:val="a0"/>
    <w:rsid w:val="00041D2D"/>
    <w:rPr>
      <w:rFonts w:ascii="Times New Roman" w:hAnsi="Times New Roman" w:cs="Times New Roman"/>
      <w:sz w:val="22"/>
      <w:szCs w:val="22"/>
    </w:rPr>
  </w:style>
  <w:style w:type="paragraph" w:styleId="a3">
    <w:name w:val="No Spacing"/>
    <w:uiPriority w:val="1"/>
    <w:qFormat/>
    <w:rsid w:val="00041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+ Полужирный"/>
    <w:basedOn w:val="a0"/>
    <w:uiPriority w:val="99"/>
    <w:rsid w:val="00041D2D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1">
    <w:name w:val="Основной текст + Полужирный1"/>
    <w:basedOn w:val="a0"/>
    <w:rsid w:val="00041D2D"/>
    <w:rPr>
      <w:rFonts w:ascii="Book Antiqua" w:hAnsi="Book Antiqua" w:cs="Book Antiqua"/>
      <w:b/>
      <w:bCs/>
      <w:spacing w:val="0"/>
      <w:sz w:val="18"/>
      <w:szCs w:val="18"/>
    </w:rPr>
  </w:style>
  <w:style w:type="character" w:customStyle="1" w:styleId="Sylfaen">
    <w:name w:val="Основной текст + Sylfaen"/>
    <w:aliases w:val="6,5 pt,Курсив"/>
    <w:basedOn w:val="a0"/>
    <w:rsid w:val="00041D2D"/>
    <w:rPr>
      <w:rFonts w:ascii="Sylfaen" w:hAnsi="Sylfaen" w:cs="Sylfaen"/>
      <w:i/>
      <w:iCs/>
      <w:spacing w:val="0"/>
      <w:sz w:val="13"/>
      <w:szCs w:val="13"/>
    </w:rPr>
  </w:style>
  <w:style w:type="character" w:customStyle="1" w:styleId="1pt">
    <w:name w:val="Основной текст + Интервал 1 pt"/>
    <w:basedOn w:val="a0"/>
    <w:rsid w:val="00041D2D"/>
    <w:rPr>
      <w:rFonts w:ascii="Bookman Old Style" w:hAnsi="Bookman Old Style" w:cs="Bookman Old Style"/>
      <w:spacing w:val="30"/>
      <w:sz w:val="15"/>
      <w:szCs w:val="15"/>
    </w:rPr>
  </w:style>
  <w:style w:type="character" w:customStyle="1" w:styleId="Sylfaen1">
    <w:name w:val="Основной текст + Sylfaen1"/>
    <w:aliases w:val="61,5 pt1,Курсив1"/>
    <w:basedOn w:val="a0"/>
    <w:rsid w:val="00041D2D"/>
    <w:rPr>
      <w:rFonts w:ascii="Sylfaen" w:hAnsi="Sylfaen" w:cs="Sylfaen"/>
      <w:i/>
      <w:iCs/>
      <w:spacing w:val="0"/>
      <w:sz w:val="13"/>
      <w:szCs w:val="13"/>
    </w:rPr>
  </w:style>
  <w:style w:type="paragraph" w:styleId="a5">
    <w:name w:val="Balloon Text"/>
    <w:basedOn w:val="a"/>
    <w:link w:val="a6"/>
    <w:uiPriority w:val="99"/>
    <w:semiHidden/>
    <w:unhideWhenUsed/>
    <w:rsid w:val="00D3730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7301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D2D"/>
    <w:pPr>
      <w:spacing w:after="0" w:line="240" w:lineRule="auto"/>
      <w:ind w:left="709" w:right="340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041D2D"/>
    <w:pPr>
      <w:widowControl w:val="0"/>
      <w:autoSpaceDE w:val="0"/>
      <w:autoSpaceDN w:val="0"/>
      <w:adjustRightInd w:val="0"/>
      <w:spacing w:line="216" w:lineRule="exact"/>
      <w:ind w:left="0" w:right="0" w:firstLine="4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41D2D"/>
    <w:pPr>
      <w:widowControl w:val="0"/>
      <w:autoSpaceDE w:val="0"/>
      <w:autoSpaceDN w:val="0"/>
      <w:adjustRightInd w:val="0"/>
      <w:spacing w:line="216" w:lineRule="exact"/>
      <w:ind w:left="0" w:right="0" w:firstLine="41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041D2D"/>
    <w:pPr>
      <w:widowControl w:val="0"/>
      <w:autoSpaceDE w:val="0"/>
      <w:autoSpaceDN w:val="0"/>
      <w:adjustRightInd w:val="0"/>
      <w:spacing w:line="215" w:lineRule="exact"/>
      <w:ind w:left="0" w:right="0" w:firstLine="408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0"/>
    <w:rsid w:val="00041D2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3">
    <w:name w:val="Font Style23"/>
    <w:basedOn w:val="a0"/>
    <w:rsid w:val="00041D2D"/>
    <w:rPr>
      <w:rFonts w:ascii="Times New Roman" w:hAnsi="Times New Roman" w:cs="Times New Roman"/>
      <w:sz w:val="22"/>
      <w:szCs w:val="22"/>
    </w:rPr>
  </w:style>
  <w:style w:type="paragraph" w:styleId="a3">
    <w:name w:val="No Spacing"/>
    <w:uiPriority w:val="1"/>
    <w:qFormat/>
    <w:rsid w:val="00041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+ Полужирный"/>
    <w:basedOn w:val="a0"/>
    <w:uiPriority w:val="99"/>
    <w:rsid w:val="00041D2D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1">
    <w:name w:val="Основной текст + Полужирный1"/>
    <w:basedOn w:val="a0"/>
    <w:rsid w:val="00041D2D"/>
    <w:rPr>
      <w:rFonts w:ascii="Book Antiqua" w:hAnsi="Book Antiqua" w:cs="Book Antiqua"/>
      <w:b/>
      <w:bCs/>
      <w:spacing w:val="0"/>
      <w:sz w:val="18"/>
      <w:szCs w:val="18"/>
    </w:rPr>
  </w:style>
  <w:style w:type="character" w:customStyle="1" w:styleId="Sylfaen">
    <w:name w:val="Основной текст + Sylfaen"/>
    <w:aliases w:val="6,5 pt,Курсив"/>
    <w:basedOn w:val="a0"/>
    <w:rsid w:val="00041D2D"/>
    <w:rPr>
      <w:rFonts w:ascii="Sylfaen" w:hAnsi="Sylfaen" w:cs="Sylfaen"/>
      <w:i/>
      <w:iCs/>
      <w:spacing w:val="0"/>
      <w:sz w:val="13"/>
      <w:szCs w:val="13"/>
    </w:rPr>
  </w:style>
  <w:style w:type="character" w:customStyle="1" w:styleId="1pt">
    <w:name w:val="Основной текст + Интервал 1 pt"/>
    <w:basedOn w:val="a0"/>
    <w:rsid w:val="00041D2D"/>
    <w:rPr>
      <w:rFonts w:ascii="Bookman Old Style" w:hAnsi="Bookman Old Style" w:cs="Bookman Old Style"/>
      <w:spacing w:val="30"/>
      <w:sz w:val="15"/>
      <w:szCs w:val="15"/>
    </w:rPr>
  </w:style>
  <w:style w:type="character" w:customStyle="1" w:styleId="Sylfaen1">
    <w:name w:val="Основной текст + Sylfaen1"/>
    <w:aliases w:val="61,5 pt1,Курсив1"/>
    <w:basedOn w:val="a0"/>
    <w:rsid w:val="00041D2D"/>
    <w:rPr>
      <w:rFonts w:ascii="Sylfaen" w:hAnsi="Sylfaen" w:cs="Sylfaen"/>
      <w:i/>
      <w:iCs/>
      <w:spacing w:val="0"/>
      <w:sz w:val="13"/>
      <w:szCs w:val="13"/>
    </w:rPr>
  </w:style>
  <w:style w:type="paragraph" w:styleId="a5">
    <w:name w:val="Balloon Text"/>
    <w:basedOn w:val="a"/>
    <w:link w:val="a6"/>
    <w:uiPriority w:val="99"/>
    <w:semiHidden/>
    <w:unhideWhenUsed/>
    <w:rsid w:val="00D3730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730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5464</Words>
  <Characters>31147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rsh-3</Company>
  <LinksUpToDate>false</LinksUpToDate>
  <CharactersWithSpaces>36538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Катенька</dc:creator>
  <cp:lastModifiedBy>Teacher_19</cp:lastModifiedBy>
  <cp:revision>2</cp:revision>
  <cp:lastPrinted>2023-11-21T09:46:00Z</cp:lastPrinted>
  <dcterms:created xsi:type="dcterms:W3CDTF">2023-12-06T09:14:00Z</dcterms:created>
  <dcterms:modified xsi:type="dcterms:W3CDTF">2023-12-06T09:14:00Z</dcterms:modified>
</cp:coreProperties>
</file>